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4857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Agradecimientos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DF556F" w:rsidRPr="00DF556F" w:rsidRDefault="00DF556F" w:rsidP="00DF556F">
      <w:pPr>
        <w:pStyle w:val="normal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F556F">
        <w:rPr>
          <w:rFonts w:ascii="Arial" w:eastAsia="Arial" w:hAnsi="Arial" w:cs="Arial"/>
          <w:sz w:val="24"/>
          <w:szCs w:val="24"/>
        </w:rPr>
        <w:t>Secretaría de Medio Ambiente de Antioquia</w:t>
      </w:r>
    </w:p>
    <w:p w:rsidR="00DF556F" w:rsidRPr="00DF556F" w:rsidRDefault="00DF556F" w:rsidP="00DF556F">
      <w:pPr>
        <w:pStyle w:val="normal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F556F">
        <w:rPr>
          <w:rFonts w:ascii="Arial" w:eastAsia="Arial" w:hAnsi="Arial" w:cs="Arial"/>
          <w:sz w:val="24"/>
          <w:szCs w:val="24"/>
        </w:rPr>
        <w:t xml:space="preserve">Autoridades Ambientales del Departamento de Antioquia </w:t>
      </w:r>
    </w:p>
    <w:p w:rsidR="00DF556F" w:rsidRPr="00DF556F" w:rsidRDefault="00DF556F" w:rsidP="00DF556F">
      <w:pPr>
        <w:pStyle w:val="normal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F556F">
        <w:rPr>
          <w:rFonts w:ascii="Arial" w:eastAsia="Arial" w:hAnsi="Arial" w:cs="Arial"/>
          <w:sz w:val="24"/>
          <w:szCs w:val="24"/>
        </w:rPr>
        <w:t xml:space="preserve">Corporación Autónoma Regional del centro de Antioquia - CORANTIOQUIA </w:t>
      </w:r>
    </w:p>
    <w:p w:rsidR="00DF556F" w:rsidRPr="00DF556F" w:rsidRDefault="00DF556F" w:rsidP="00DF556F">
      <w:pPr>
        <w:pStyle w:val="normal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F556F">
        <w:rPr>
          <w:rFonts w:ascii="Arial" w:eastAsia="Arial" w:hAnsi="Arial" w:cs="Arial"/>
          <w:sz w:val="24"/>
          <w:szCs w:val="24"/>
        </w:rPr>
        <w:t xml:space="preserve">Corporación Autónoma Regional Rionegro Nare - CORNARE </w:t>
      </w:r>
    </w:p>
    <w:p w:rsidR="00DF556F" w:rsidRPr="00DF556F" w:rsidRDefault="00DF556F" w:rsidP="00DF556F">
      <w:pPr>
        <w:pStyle w:val="normal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F556F">
        <w:rPr>
          <w:rFonts w:ascii="Arial" w:eastAsia="Arial" w:hAnsi="Arial" w:cs="Arial"/>
          <w:sz w:val="24"/>
          <w:szCs w:val="24"/>
        </w:rPr>
        <w:t>Corporación para el Desarrollo Sostenible de Urabá - CORPOURABÁ</w:t>
      </w:r>
    </w:p>
    <w:p w:rsidR="00DF556F" w:rsidRPr="00DF556F" w:rsidRDefault="00DF556F" w:rsidP="00DF556F">
      <w:pPr>
        <w:pStyle w:val="normal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F556F">
        <w:rPr>
          <w:rFonts w:ascii="Arial" w:eastAsia="Arial" w:hAnsi="Arial" w:cs="Arial"/>
          <w:sz w:val="24"/>
          <w:szCs w:val="24"/>
        </w:rPr>
        <w:t>Área Metropolitana del Valle de Aburrá  AMVA</w:t>
      </w:r>
    </w:p>
    <w:p w:rsidR="00DF556F" w:rsidRPr="00DF556F" w:rsidRDefault="00DF556F" w:rsidP="00DF556F">
      <w:pPr>
        <w:pStyle w:val="normal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F556F">
        <w:rPr>
          <w:rFonts w:ascii="Arial" w:eastAsia="Arial" w:hAnsi="Arial" w:cs="Arial"/>
          <w:sz w:val="24"/>
          <w:szCs w:val="24"/>
        </w:rPr>
        <w:t>Centro de Atención y Valoración - (CAV)</w:t>
      </w:r>
    </w:p>
    <w:p w:rsidR="00DF556F" w:rsidRPr="00DF556F" w:rsidRDefault="00DF556F" w:rsidP="00DF556F">
      <w:pPr>
        <w:pStyle w:val="normal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F556F">
        <w:rPr>
          <w:rFonts w:ascii="Arial" w:eastAsia="Arial" w:hAnsi="Arial" w:cs="Arial"/>
          <w:sz w:val="24"/>
          <w:szCs w:val="24"/>
        </w:rPr>
        <w:t>Centro Nacional de Investigaciones de Café  CENICAFÉ, agradecimiento especial a los caficultores quienes colaboran en la recolección de información referente a hidrometeorología.</w:t>
      </w:r>
    </w:p>
    <w:p w:rsidR="00DF556F" w:rsidRPr="00DF556F" w:rsidRDefault="00DF556F" w:rsidP="00DF556F">
      <w:pPr>
        <w:pStyle w:val="normal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F556F">
        <w:rPr>
          <w:rFonts w:ascii="Arial" w:eastAsia="Arial" w:hAnsi="Arial" w:cs="Arial"/>
          <w:sz w:val="24"/>
          <w:szCs w:val="24"/>
        </w:rPr>
        <w:t>Comité Interinstitucional de Fauna y Flora de Antioquia  CIFFA</w:t>
      </w:r>
    </w:p>
    <w:p w:rsidR="00DF556F" w:rsidRPr="00DF556F" w:rsidRDefault="00DF556F" w:rsidP="00DF556F">
      <w:pPr>
        <w:pStyle w:val="normal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F556F">
        <w:rPr>
          <w:rFonts w:ascii="Arial" w:eastAsia="Arial" w:hAnsi="Arial" w:cs="Arial"/>
          <w:sz w:val="24"/>
          <w:szCs w:val="24"/>
        </w:rPr>
        <w:t>Departamento Administrativo del Sistema de Prevención, Atención y recuperación de Desastres  DAPARD</w:t>
      </w:r>
    </w:p>
    <w:p w:rsidR="00DF556F" w:rsidRPr="00DF556F" w:rsidRDefault="00DF556F" w:rsidP="00DF556F">
      <w:pPr>
        <w:pStyle w:val="normal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F556F">
        <w:rPr>
          <w:rFonts w:ascii="Arial" w:eastAsia="Arial" w:hAnsi="Arial" w:cs="Arial"/>
          <w:sz w:val="24"/>
          <w:szCs w:val="24"/>
        </w:rPr>
        <w:t>Empresas Públicas de Medellín - EPM</w:t>
      </w:r>
    </w:p>
    <w:p w:rsidR="00DF556F" w:rsidRPr="00DF556F" w:rsidRDefault="00DF556F" w:rsidP="00DF556F">
      <w:pPr>
        <w:pStyle w:val="normal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F556F">
        <w:rPr>
          <w:rFonts w:ascii="Arial" w:eastAsia="Arial" w:hAnsi="Arial" w:cs="Arial"/>
          <w:sz w:val="24"/>
          <w:szCs w:val="24"/>
        </w:rPr>
        <w:t>Instituto Colombiano Agropecuario - ICA</w:t>
      </w:r>
    </w:p>
    <w:p w:rsidR="00DF556F" w:rsidRPr="00DF556F" w:rsidRDefault="00DF556F" w:rsidP="00DF556F">
      <w:pPr>
        <w:pStyle w:val="normal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F556F">
        <w:rPr>
          <w:rFonts w:ascii="Arial" w:eastAsia="Arial" w:hAnsi="Arial" w:cs="Arial"/>
          <w:sz w:val="24"/>
          <w:szCs w:val="24"/>
        </w:rPr>
        <w:t>Instituto de Hidrología y Meteorología  IDEAM</w:t>
      </w:r>
    </w:p>
    <w:p w:rsidR="000D071C" w:rsidRPr="00CC4857" w:rsidRDefault="00DF556F" w:rsidP="00DF556F">
      <w:pPr>
        <w:pStyle w:val="normal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556F">
        <w:rPr>
          <w:rFonts w:ascii="Arial" w:eastAsia="Arial" w:hAnsi="Arial" w:cs="Arial"/>
          <w:sz w:val="24"/>
          <w:szCs w:val="24"/>
        </w:rPr>
        <w:t>Sistema Departamental de Áreas Protegidas -SIDAP- Antioquia.</w:t>
      </w:r>
    </w:p>
    <w:sectPr w:rsidR="000D071C" w:rsidRPr="00CC485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EB0" w:rsidRDefault="00A33EB0" w:rsidP="000D071C">
      <w:pPr>
        <w:spacing w:after="0" w:line="240" w:lineRule="auto"/>
      </w:pPr>
      <w:r>
        <w:separator/>
      </w:r>
    </w:p>
  </w:endnote>
  <w:endnote w:type="continuationSeparator" w:id="1">
    <w:p w:rsidR="00A33EB0" w:rsidRDefault="00A33EB0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751BDD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DF556F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EB0" w:rsidRDefault="00A33EB0" w:rsidP="000D071C">
      <w:pPr>
        <w:spacing w:after="0" w:line="240" w:lineRule="auto"/>
      </w:pPr>
      <w:r>
        <w:separator/>
      </w:r>
    </w:p>
  </w:footnote>
  <w:footnote w:type="continuationSeparator" w:id="1">
    <w:p w:rsidR="00A33EB0" w:rsidRDefault="00A33EB0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2A"/>
    <w:multiLevelType w:val="hybridMultilevel"/>
    <w:tmpl w:val="E5A48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55774C"/>
    <w:rsid w:val="00751BDD"/>
    <w:rsid w:val="00A33EB0"/>
    <w:rsid w:val="00CC4857"/>
    <w:rsid w:val="00CD38B2"/>
    <w:rsid w:val="00D212CE"/>
    <w:rsid w:val="00D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2015-02-26T03:18:00Z</dcterms:modified>
</cp:coreProperties>
</file>