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137782" w:rsidP="00137782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37782">
        <w:rPr>
          <w:rFonts w:ascii="Arial" w:hAnsi="Arial" w:cs="Arial"/>
          <w:sz w:val="24"/>
          <w:szCs w:val="24"/>
        </w:rPr>
        <w:t>Instituto de Cultura y Patrimonio de Antioquia, Alcaldía de Medellín - Secretaría de Cultura - Subsecretaria de Lectura, Bibliotecas y Patrimonio del Municipio de Medellín, Red de Bibliotecas.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54" w:rsidRDefault="00791154" w:rsidP="000D071C">
      <w:pPr>
        <w:spacing w:after="0" w:line="240" w:lineRule="auto"/>
      </w:pPr>
      <w:r>
        <w:separator/>
      </w:r>
    </w:p>
  </w:endnote>
  <w:endnote w:type="continuationSeparator" w:id="1">
    <w:p w:rsidR="00791154" w:rsidRDefault="00791154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D767E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137782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54" w:rsidRDefault="00791154" w:rsidP="000D071C">
      <w:pPr>
        <w:spacing w:after="0" w:line="240" w:lineRule="auto"/>
      </w:pPr>
      <w:r>
        <w:separator/>
      </w:r>
    </w:p>
  </w:footnote>
  <w:footnote w:type="continuationSeparator" w:id="1">
    <w:p w:rsidR="00791154" w:rsidRDefault="00791154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37782"/>
    <w:rsid w:val="001516F1"/>
    <w:rsid w:val="00344A27"/>
    <w:rsid w:val="00390F67"/>
    <w:rsid w:val="0055774C"/>
    <w:rsid w:val="005D767E"/>
    <w:rsid w:val="00751BDD"/>
    <w:rsid w:val="00791154"/>
    <w:rsid w:val="00A33EB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2015-02-26T12:23:00Z</dcterms:modified>
</cp:coreProperties>
</file>