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D0" w:rsidRPr="00646429" w:rsidRDefault="00EF68E8">
      <w:pPr>
        <w:rPr>
          <w:b/>
          <w:sz w:val="28"/>
          <w:szCs w:val="28"/>
          <w:lang w:val="es-MX"/>
        </w:rPr>
      </w:pPr>
      <w:r w:rsidRPr="00646429">
        <w:rPr>
          <w:b/>
          <w:sz w:val="28"/>
          <w:szCs w:val="28"/>
          <w:lang w:val="es-MX"/>
        </w:rPr>
        <w:t>Jurisprudencia General</w:t>
      </w:r>
      <w:r w:rsidRPr="00646429">
        <w:rPr>
          <w:rStyle w:val="Refdenotaalpie"/>
          <w:b/>
          <w:sz w:val="28"/>
          <w:szCs w:val="28"/>
          <w:lang w:val="es-MX"/>
        </w:rPr>
        <w:footnoteReference w:id="2"/>
      </w:r>
    </w:p>
    <w:p w:rsidR="008A6635" w:rsidRDefault="008A6635" w:rsidP="00AA2584">
      <w:pPr>
        <w:spacing w:after="0"/>
        <w:rPr>
          <w:lang w:val="es-MX"/>
        </w:rPr>
      </w:pPr>
      <w:r>
        <w:rPr>
          <w:lang w:val="es-MX"/>
        </w:rPr>
        <w:t>Corte Constitucional: sentencia T-414 de 1992</w:t>
      </w:r>
      <w:r w:rsidR="001E141D">
        <w:rPr>
          <w:lang w:val="es-MX"/>
        </w:rPr>
        <w:t xml:space="preserve"> (carpetas 4</w:t>
      </w:r>
      <w:r w:rsidR="00B645BB">
        <w:rPr>
          <w:lang w:val="es-MX"/>
        </w:rPr>
        <w:t>,</w:t>
      </w:r>
      <w:r w:rsidR="00892C61">
        <w:rPr>
          <w:lang w:val="es-MX"/>
        </w:rPr>
        <w:t xml:space="preserve"> 23</w:t>
      </w:r>
      <w:r w:rsidR="00B645BB">
        <w:rPr>
          <w:lang w:val="es-MX"/>
        </w:rPr>
        <w:t xml:space="preserve"> y</w:t>
      </w:r>
      <w:r w:rsidR="00D014CD">
        <w:rPr>
          <w:lang w:val="es-MX"/>
        </w:rPr>
        <w:t xml:space="preserve"> 27</w:t>
      </w:r>
      <w:r w:rsidR="00B645BB">
        <w:rPr>
          <w:lang w:val="es-MX"/>
        </w:rPr>
        <w:t>)</w:t>
      </w:r>
    </w:p>
    <w:p w:rsidR="001E141D" w:rsidRDefault="001E141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T-428 de 1992 (carpeta</w:t>
      </w:r>
      <w:r>
        <w:rPr>
          <w:lang w:val="es-MX"/>
        </w:rPr>
        <w:t xml:space="preserve"> 4</w:t>
      </w:r>
      <w:r w:rsidR="00B645BB">
        <w:rPr>
          <w:lang w:val="es-MX"/>
        </w:rPr>
        <w:t>)</w:t>
      </w:r>
    </w:p>
    <w:p w:rsidR="001E141D" w:rsidRDefault="001E141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T-444 de 1992 (carpeta</w:t>
      </w:r>
      <w:r>
        <w:rPr>
          <w:lang w:val="es-MX"/>
        </w:rPr>
        <w:t xml:space="preserve"> 4</w:t>
      </w:r>
      <w:r w:rsidR="00B645BB">
        <w:rPr>
          <w:lang w:val="es-MX"/>
        </w:rPr>
        <w:t>)</w:t>
      </w:r>
    </w:p>
    <w:p w:rsidR="00AE5438" w:rsidRDefault="00AE5438" w:rsidP="00AA2584">
      <w:pPr>
        <w:spacing w:after="0"/>
        <w:rPr>
          <w:lang w:val="es-MX"/>
        </w:rPr>
      </w:pPr>
      <w:r>
        <w:rPr>
          <w:lang w:val="es-MX"/>
        </w:rPr>
        <w:t xml:space="preserve">Corte Constitucional: sentencia T-451 de 1992 </w:t>
      </w:r>
      <w:r w:rsidR="00B645BB">
        <w:rPr>
          <w:lang w:val="es-MX"/>
        </w:rPr>
        <w:t>(carpeta</w:t>
      </w:r>
      <w:r>
        <w:rPr>
          <w:lang w:val="es-MX"/>
        </w:rPr>
        <w:t xml:space="preserve"> 4</w:t>
      </w:r>
      <w:r w:rsidR="00B645BB">
        <w:rPr>
          <w:lang w:val="es-MX"/>
        </w:rPr>
        <w:t>)</w:t>
      </w:r>
    </w:p>
    <w:p w:rsidR="00B41E8E" w:rsidRDefault="00B41E8E" w:rsidP="00AA2584">
      <w:pPr>
        <w:spacing w:after="0"/>
        <w:rPr>
          <w:lang w:val="es-MX"/>
        </w:rPr>
      </w:pPr>
      <w:r>
        <w:rPr>
          <w:lang w:val="es-MX"/>
        </w:rPr>
        <w:t>Corte Constitucional: sentencia T-528 de 1992 (carpetas 11</w:t>
      </w:r>
      <w:r w:rsidR="00CB3C22">
        <w:rPr>
          <w:lang w:val="es-MX"/>
        </w:rPr>
        <w:t>, 17</w:t>
      </w:r>
      <w:r w:rsidR="00B645BB">
        <w:rPr>
          <w:lang w:val="es-MX"/>
        </w:rPr>
        <w:t xml:space="preserve"> y</w:t>
      </w:r>
      <w:r w:rsidR="00892C61">
        <w:rPr>
          <w:lang w:val="es-MX"/>
        </w:rPr>
        <w:t xml:space="preserve"> 23</w:t>
      </w:r>
      <w:r w:rsidR="00B645BB">
        <w:rPr>
          <w:lang w:val="es-MX"/>
        </w:rPr>
        <w:t>)</w:t>
      </w:r>
    </w:p>
    <w:p w:rsidR="00AA237E" w:rsidRDefault="00AA237E" w:rsidP="00AA237E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T-536 de 1992 (carpeta</w:t>
      </w:r>
      <w:r>
        <w:rPr>
          <w:lang w:val="es-MX"/>
        </w:rPr>
        <w:t xml:space="preserve"> 11</w:t>
      </w:r>
      <w:r w:rsidR="00B645BB">
        <w:rPr>
          <w:lang w:val="es-MX"/>
        </w:rPr>
        <w:t>)</w:t>
      </w:r>
    </w:p>
    <w:p w:rsidR="00A71475" w:rsidRDefault="00A71475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T-567 de 1992 (carpeta</w:t>
      </w:r>
      <w:r>
        <w:rPr>
          <w:lang w:val="es-MX"/>
        </w:rPr>
        <w:t xml:space="preserve"> 26</w:t>
      </w:r>
      <w:r w:rsidR="00B645BB">
        <w:rPr>
          <w:lang w:val="es-MX"/>
        </w:rPr>
        <w:t>)</w:t>
      </w:r>
    </w:p>
    <w:p w:rsidR="00D014CD" w:rsidRDefault="00D014C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C-018 de 1993 (carpeta</w:t>
      </w:r>
      <w:r>
        <w:rPr>
          <w:lang w:val="es-MX"/>
        </w:rPr>
        <w:t xml:space="preserve"> 27</w:t>
      </w:r>
      <w:r w:rsidR="00B645BB">
        <w:rPr>
          <w:lang w:val="es-MX"/>
        </w:rPr>
        <w:t>)</w:t>
      </w:r>
    </w:p>
    <w:p w:rsidR="00AB036D" w:rsidRDefault="00AB036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T-188 de 1993 (carpeta</w:t>
      </w:r>
      <w:r>
        <w:rPr>
          <w:lang w:val="es-MX"/>
        </w:rPr>
        <w:t xml:space="preserve"> 26</w:t>
      </w:r>
      <w:r w:rsidR="00B645BB">
        <w:rPr>
          <w:lang w:val="es-MX"/>
        </w:rPr>
        <w:t>)</w:t>
      </w:r>
    </w:p>
    <w:p w:rsidR="00D014CD" w:rsidRDefault="00D014C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T-254 de 1993 (carpeta</w:t>
      </w:r>
      <w:r>
        <w:rPr>
          <w:lang w:val="es-MX"/>
        </w:rPr>
        <w:t xml:space="preserve"> 27</w:t>
      </w:r>
      <w:r w:rsidR="00B645BB">
        <w:rPr>
          <w:lang w:val="es-MX"/>
        </w:rPr>
        <w:t>)</w:t>
      </w:r>
    </w:p>
    <w:p w:rsidR="00EB1FAE" w:rsidRDefault="00EB1FAE" w:rsidP="00AA2584">
      <w:pPr>
        <w:spacing w:after="0"/>
        <w:rPr>
          <w:lang w:val="es-MX"/>
        </w:rPr>
      </w:pPr>
      <w:r>
        <w:rPr>
          <w:lang w:val="es-MX"/>
        </w:rPr>
        <w:t>Corte Constitucional: sentencia T-257 de 1993 (carpetas 7</w:t>
      </w:r>
      <w:r w:rsidR="00AB036D">
        <w:rPr>
          <w:lang w:val="es-MX"/>
        </w:rPr>
        <w:t>, 26</w:t>
      </w:r>
      <w:r w:rsidR="00B645BB">
        <w:rPr>
          <w:lang w:val="es-MX"/>
        </w:rPr>
        <w:t xml:space="preserve"> y</w:t>
      </w:r>
      <w:r w:rsidR="00D014CD">
        <w:rPr>
          <w:lang w:val="es-MX"/>
        </w:rPr>
        <w:t xml:space="preserve"> 27</w:t>
      </w:r>
      <w:r w:rsidR="00B645BB">
        <w:rPr>
          <w:lang w:val="es-MX"/>
        </w:rPr>
        <w:t>)</w:t>
      </w:r>
    </w:p>
    <w:p w:rsidR="00B41E8E" w:rsidRDefault="00B41E8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T-308 de 1993 (carpeta</w:t>
      </w:r>
      <w:r>
        <w:rPr>
          <w:lang w:val="es-MX"/>
        </w:rPr>
        <w:t xml:space="preserve"> 11</w:t>
      </w:r>
      <w:r w:rsidR="00B645BB">
        <w:rPr>
          <w:lang w:val="es-MX"/>
        </w:rPr>
        <w:t>)</w:t>
      </w:r>
    </w:p>
    <w:p w:rsidR="00AE5438" w:rsidRDefault="00AE5438" w:rsidP="00AA2584">
      <w:pPr>
        <w:spacing w:after="0"/>
        <w:rPr>
          <w:lang w:val="es-MX"/>
        </w:rPr>
      </w:pPr>
      <w:r>
        <w:rPr>
          <w:lang w:val="es-MX"/>
        </w:rPr>
        <w:t>Corte Constitucional: sentencia T-380 de 1993 (carpetas 4</w:t>
      </w:r>
      <w:r w:rsidR="00B41E8E">
        <w:rPr>
          <w:lang w:val="es-MX"/>
        </w:rPr>
        <w:t>, 11</w:t>
      </w:r>
      <w:r w:rsidR="00621E65">
        <w:rPr>
          <w:lang w:val="es-MX"/>
        </w:rPr>
        <w:t>, 13</w:t>
      </w:r>
      <w:r w:rsidR="00074113">
        <w:rPr>
          <w:lang w:val="es-MX"/>
        </w:rPr>
        <w:t>, 18</w:t>
      </w:r>
      <w:r w:rsidR="00B645BB">
        <w:rPr>
          <w:lang w:val="es-MX"/>
        </w:rPr>
        <w:t xml:space="preserve"> y</w:t>
      </w:r>
      <w:r w:rsidR="00892C61">
        <w:rPr>
          <w:lang w:val="es-MX"/>
        </w:rPr>
        <w:t xml:space="preserve"> 23</w:t>
      </w:r>
      <w:r w:rsidR="00B645BB">
        <w:rPr>
          <w:lang w:val="es-MX"/>
        </w:rPr>
        <w:t>)</w:t>
      </w:r>
    </w:p>
    <w:p w:rsidR="001E47FE" w:rsidRDefault="001E47FE" w:rsidP="00AA2584">
      <w:pPr>
        <w:spacing w:after="0"/>
        <w:rPr>
          <w:lang w:val="es-MX"/>
        </w:rPr>
      </w:pPr>
      <w:r>
        <w:rPr>
          <w:lang w:val="es-MX"/>
        </w:rPr>
        <w:t>Corte Constitucional: sentencia T-405 de 1993 (carpetas 7</w:t>
      </w:r>
      <w:r w:rsidR="00B645BB">
        <w:rPr>
          <w:lang w:val="es-MX"/>
        </w:rPr>
        <w:t xml:space="preserve"> y</w:t>
      </w:r>
      <w:r w:rsidR="00AB036D">
        <w:rPr>
          <w:lang w:val="es-MX"/>
        </w:rPr>
        <w:t xml:space="preserve"> 26</w:t>
      </w:r>
      <w:r w:rsidR="00B645BB">
        <w:rPr>
          <w:lang w:val="es-MX"/>
        </w:rPr>
        <w:t>)</w:t>
      </w:r>
    </w:p>
    <w:p w:rsidR="00CB3C22" w:rsidRDefault="00CB3C22" w:rsidP="00AA2584">
      <w:pPr>
        <w:spacing w:after="0"/>
        <w:rPr>
          <w:lang w:val="es-MX"/>
        </w:rPr>
      </w:pPr>
      <w:r>
        <w:rPr>
          <w:lang w:val="es-MX"/>
        </w:rPr>
        <w:t xml:space="preserve">Corte Constitucional: </w:t>
      </w:r>
      <w:r w:rsidR="00B645BB">
        <w:rPr>
          <w:lang w:val="es-MX"/>
        </w:rPr>
        <w:t>sentencia T-423 de1993 (carpeta</w:t>
      </w:r>
      <w:r>
        <w:rPr>
          <w:lang w:val="es-MX"/>
        </w:rPr>
        <w:t xml:space="preserve"> 17</w:t>
      </w:r>
      <w:r w:rsidR="00B645BB">
        <w:rPr>
          <w:lang w:val="es-MX"/>
        </w:rPr>
        <w:t>)</w:t>
      </w:r>
    </w:p>
    <w:p w:rsidR="00682EDD" w:rsidRDefault="00682ED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C-058 de 1994 (carpeta</w:t>
      </w:r>
      <w:r>
        <w:rPr>
          <w:lang w:val="es-MX"/>
        </w:rPr>
        <w:t xml:space="preserve"> 24</w:t>
      </w:r>
      <w:r w:rsidR="00B645BB">
        <w:rPr>
          <w:lang w:val="es-MX"/>
        </w:rPr>
        <w:t>)</w:t>
      </w:r>
    </w:p>
    <w:p w:rsidR="00411301" w:rsidRDefault="00411301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C-180 de 1994 (carpeta</w:t>
      </w:r>
      <w:r>
        <w:rPr>
          <w:lang w:val="es-MX"/>
        </w:rPr>
        <w:t xml:space="preserve"> 14</w:t>
      </w:r>
      <w:r w:rsidR="00B645BB">
        <w:rPr>
          <w:lang w:val="es-MX"/>
        </w:rPr>
        <w:t>)</w:t>
      </w:r>
    </w:p>
    <w:p w:rsidR="00074113" w:rsidRDefault="00074113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T-210 de 1994 (carpeta</w:t>
      </w:r>
      <w:r>
        <w:rPr>
          <w:lang w:val="es-MX"/>
        </w:rPr>
        <w:t xml:space="preserve"> 20</w:t>
      </w:r>
      <w:r w:rsidR="00B645BB">
        <w:rPr>
          <w:lang w:val="es-MX"/>
        </w:rPr>
        <w:t>)</w:t>
      </w:r>
    </w:p>
    <w:p w:rsidR="00B41E8E" w:rsidRDefault="00B41E8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T-219 de 1994 (carpeta</w:t>
      </w:r>
      <w:r>
        <w:rPr>
          <w:lang w:val="es-MX"/>
        </w:rPr>
        <w:t xml:space="preserve"> 11</w:t>
      </w:r>
      <w:r w:rsidR="00B645BB">
        <w:rPr>
          <w:lang w:val="es-MX"/>
        </w:rPr>
        <w:t>)</w:t>
      </w:r>
    </w:p>
    <w:p w:rsidR="00AB036D" w:rsidRDefault="00AB036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C-223 de 1994 (carpeta</w:t>
      </w:r>
      <w:r>
        <w:rPr>
          <w:lang w:val="es-MX"/>
        </w:rPr>
        <w:t xml:space="preserve"> 26</w:t>
      </w:r>
      <w:r w:rsidR="00B645BB">
        <w:rPr>
          <w:lang w:val="es-MX"/>
        </w:rPr>
        <w:t>)</w:t>
      </w:r>
    </w:p>
    <w:p w:rsidR="00EB1FAE" w:rsidRDefault="00EB1FAE" w:rsidP="00AA2584">
      <w:pPr>
        <w:spacing w:after="0"/>
        <w:rPr>
          <w:lang w:val="es-MX"/>
        </w:rPr>
      </w:pPr>
      <w:r>
        <w:rPr>
          <w:lang w:val="es-MX"/>
        </w:rPr>
        <w:t>Corte Constitucional: sentenc</w:t>
      </w:r>
      <w:r w:rsidR="00B645BB">
        <w:rPr>
          <w:lang w:val="es-MX"/>
        </w:rPr>
        <w:t>ia T-254 de 1994 (carpeta</w:t>
      </w:r>
      <w:r>
        <w:rPr>
          <w:lang w:val="es-MX"/>
        </w:rPr>
        <w:t xml:space="preserve"> 7</w:t>
      </w:r>
      <w:r w:rsidR="00B645BB">
        <w:rPr>
          <w:lang w:val="es-MX"/>
        </w:rPr>
        <w:t>)</w:t>
      </w:r>
    </w:p>
    <w:p w:rsidR="00F569F5" w:rsidRDefault="00F569F5" w:rsidP="00AA2584">
      <w:pPr>
        <w:spacing w:after="0"/>
        <w:rPr>
          <w:lang w:val="es-MX"/>
        </w:rPr>
      </w:pPr>
      <w:r>
        <w:rPr>
          <w:lang w:val="es-MX"/>
        </w:rPr>
        <w:t>Cor</w:t>
      </w:r>
      <w:r w:rsidR="00AA2584">
        <w:rPr>
          <w:lang w:val="es-MX"/>
        </w:rPr>
        <w:t>te Constitucional: sentencia T-</w:t>
      </w:r>
      <w:r>
        <w:rPr>
          <w:lang w:val="es-MX"/>
        </w:rPr>
        <w:t>342 de 1994 (carpetas 1</w:t>
      </w:r>
      <w:r w:rsidR="00116C18">
        <w:rPr>
          <w:lang w:val="es-MX"/>
        </w:rPr>
        <w:t>, 8</w:t>
      </w:r>
      <w:r w:rsidR="00074113">
        <w:rPr>
          <w:lang w:val="es-MX"/>
        </w:rPr>
        <w:t>, 20</w:t>
      </w:r>
      <w:r w:rsidR="00B645BB">
        <w:rPr>
          <w:lang w:val="es-MX"/>
        </w:rPr>
        <w:t xml:space="preserve"> y</w:t>
      </w:r>
      <w:r w:rsidR="00892C61">
        <w:rPr>
          <w:lang w:val="es-MX"/>
        </w:rPr>
        <w:t xml:space="preserve"> 23</w:t>
      </w:r>
      <w:r w:rsidR="00B645BB">
        <w:rPr>
          <w:lang w:val="es-MX"/>
        </w:rPr>
        <w:t>)</w:t>
      </w:r>
    </w:p>
    <w:p w:rsidR="00961A50" w:rsidRDefault="00961A50" w:rsidP="00AA2584">
      <w:pPr>
        <w:spacing w:after="0"/>
        <w:rPr>
          <w:lang w:val="es-MX"/>
        </w:rPr>
      </w:pPr>
      <w:r>
        <w:rPr>
          <w:lang w:val="es-MX"/>
        </w:rPr>
        <w:t>Corte Constitucional: sentencia T-361 de 1994 (carpetas 11</w:t>
      </w:r>
      <w:r w:rsidR="00B645BB">
        <w:rPr>
          <w:lang w:val="es-MX"/>
        </w:rPr>
        <w:t xml:space="preserve"> y</w:t>
      </w:r>
      <w:r w:rsidR="00D014CD">
        <w:rPr>
          <w:lang w:val="es-MX"/>
        </w:rPr>
        <w:t xml:space="preserve"> 27</w:t>
      </w:r>
      <w:r w:rsidR="00B645BB">
        <w:rPr>
          <w:lang w:val="es-MX"/>
        </w:rPr>
        <w:t>)</w:t>
      </w:r>
    </w:p>
    <w:p w:rsidR="00F5306E" w:rsidRDefault="00F5306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T-377 de 1994 (carpeta</w:t>
      </w:r>
      <w:r>
        <w:rPr>
          <w:lang w:val="es-MX"/>
        </w:rPr>
        <w:t xml:space="preserve"> 16</w:t>
      </w:r>
      <w:r w:rsidR="00B645BB">
        <w:rPr>
          <w:lang w:val="es-MX"/>
        </w:rPr>
        <w:t>)</w:t>
      </w:r>
    </w:p>
    <w:p w:rsidR="00F569F5" w:rsidRDefault="00F569F5" w:rsidP="00AA2584">
      <w:pPr>
        <w:spacing w:after="0"/>
        <w:rPr>
          <w:lang w:val="es-MX"/>
        </w:rPr>
      </w:pPr>
      <w:r>
        <w:rPr>
          <w:lang w:val="es-MX"/>
        </w:rPr>
        <w:t>Corte Constitucional: sentencia T-</w:t>
      </w:r>
      <w:r w:rsidR="00B645BB">
        <w:rPr>
          <w:lang w:val="es-MX"/>
        </w:rPr>
        <w:t>384 de 1994 (carpeta</w:t>
      </w:r>
      <w:r w:rsidR="00AA2584">
        <w:rPr>
          <w:lang w:val="es-MX"/>
        </w:rPr>
        <w:t xml:space="preserve"> 1</w:t>
      </w:r>
      <w:r w:rsidR="00B645BB">
        <w:rPr>
          <w:lang w:val="es-MX"/>
        </w:rPr>
        <w:t>)</w:t>
      </w:r>
      <w:r>
        <w:rPr>
          <w:lang w:val="es-MX"/>
        </w:rPr>
        <w:t xml:space="preserve"> </w:t>
      </w:r>
    </w:p>
    <w:p w:rsidR="00B41E8E" w:rsidRDefault="00B41E8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C-423 de 1994 (carpeta</w:t>
      </w:r>
      <w:r>
        <w:rPr>
          <w:lang w:val="es-MX"/>
        </w:rPr>
        <w:t xml:space="preserve"> 11</w:t>
      </w:r>
      <w:r w:rsidR="00B645BB">
        <w:rPr>
          <w:lang w:val="es-MX"/>
        </w:rPr>
        <w:t>)</w:t>
      </w:r>
    </w:p>
    <w:p w:rsidR="00892C61" w:rsidRDefault="00892C61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C-576 de 1994 (carpeta</w:t>
      </w:r>
      <w:r>
        <w:rPr>
          <w:lang w:val="es-MX"/>
        </w:rPr>
        <w:t xml:space="preserve"> 23</w:t>
      </w:r>
      <w:r w:rsidR="00B645BB">
        <w:rPr>
          <w:lang w:val="es-MX"/>
        </w:rPr>
        <w:t>)</w:t>
      </w:r>
    </w:p>
    <w:p w:rsidR="00EF68E8" w:rsidRDefault="00AA2584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T-007 de 1995 (carpetas</w:t>
      </w:r>
      <w:r>
        <w:rPr>
          <w:lang w:val="es-MX"/>
        </w:rPr>
        <w:t xml:space="preserve"> 1</w:t>
      </w:r>
      <w:r w:rsidR="00B854AF">
        <w:rPr>
          <w:lang w:val="es-MX"/>
        </w:rPr>
        <w:t>, 5</w:t>
      </w:r>
      <w:r w:rsidR="00892C61">
        <w:rPr>
          <w:lang w:val="es-MX"/>
        </w:rPr>
        <w:t>, 23</w:t>
      </w:r>
      <w:r w:rsidR="00B645BB">
        <w:rPr>
          <w:lang w:val="es-MX"/>
        </w:rPr>
        <w:t>)</w:t>
      </w:r>
    </w:p>
    <w:p w:rsidR="00D014CD" w:rsidRDefault="00D014CD" w:rsidP="00AA2584">
      <w:pPr>
        <w:spacing w:after="0"/>
        <w:rPr>
          <w:lang w:val="es-MX"/>
        </w:rPr>
      </w:pPr>
      <w:r>
        <w:rPr>
          <w:lang w:val="es-MX"/>
        </w:rPr>
        <w:t xml:space="preserve">Corte Constitucional: sentencia T-111 de 1995 </w:t>
      </w:r>
      <w:r w:rsidR="00B645BB">
        <w:rPr>
          <w:lang w:val="es-MX"/>
        </w:rPr>
        <w:t>(carpeta</w:t>
      </w:r>
      <w:r>
        <w:rPr>
          <w:lang w:val="es-MX"/>
        </w:rPr>
        <w:t xml:space="preserve"> 27</w:t>
      </w:r>
      <w:r w:rsidR="00B645BB">
        <w:rPr>
          <w:lang w:val="es-MX"/>
        </w:rPr>
        <w:t>)</w:t>
      </w:r>
    </w:p>
    <w:p w:rsidR="00961A50" w:rsidRDefault="00961A50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T-125 de 1995 (carpeta</w:t>
      </w:r>
      <w:r>
        <w:rPr>
          <w:lang w:val="es-MX"/>
        </w:rPr>
        <w:t xml:space="preserve"> 11</w:t>
      </w:r>
      <w:r w:rsidR="00B645BB">
        <w:rPr>
          <w:lang w:val="es-MX"/>
        </w:rPr>
        <w:t>)</w:t>
      </w:r>
    </w:p>
    <w:p w:rsidR="00892C61" w:rsidRDefault="00892C61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C-282 de 1995 (carpeta</w:t>
      </w:r>
      <w:r>
        <w:rPr>
          <w:lang w:val="es-MX"/>
        </w:rPr>
        <w:t xml:space="preserve"> 23</w:t>
      </w:r>
      <w:r w:rsidR="00B645BB">
        <w:rPr>
          <w:lang w:val="es-MX"/>
        </w:rPr>
        <w:t>)</w:t>
      </w:r>
    </w:p>
    <w:p w:rsidR="00EB1FAE" w:rsidRDefault="00EB1FAE" w:rsidP="00AA2584">
      <w:pPr>
        <w:spacing w:after="0"/>
        <w:rPr>
          <w:lang w:val="es-MX"/>
        </w:rPr>
      </w:pPr>
      <w:r>
        <w:rPr>
          <w:lang w:val="es-MX"/>
        </w:rPr>
        <w:t>Corte Constitucional: sentencia C-139 de 1996 (carpetas 7</w:t>
      </w:r>
      <w:r w:rsidR="00B645BB">
        <w:rPr>
          <w:lang w:val="es-MX"/>
        </w:rPr>
        <w:t xml:space="preserve"> y</w:t>
      </w:r>
      <w:r w:rsidR="00083DCF">
        <w:rPr>
          <w:lang w:val="es-MX"/>
        </w:rPr>
        <w:t xml:space="preserve"> 10</w:t>
      </w:r>
      <w:r w:rsidR="00B645BB">
        <w:rPr>
          <w:lang w:val="es-MX"/>
        </w:rPr>
        <w:t>)</w:t>
      </w:r>
    </w:p>
    <w:p w:rsidR="00CE6561" w:rsidRDefault="00CE6561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C-286 de 1996 (carpeta</w:t>
      </w:r>
      <w:r>
        <w:rPr>
          <w:lang w:val="es-MX"/>
        </w:rPr>
        <w:t xml:space="preserve"> 10)</w:t>
      </w:r>
    </w:p>
    <w:p w:rsidR="001F6AEB" w:rsidRDefault="001F6AEB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C-333 de 1996 (carpeta</w:t>
      </w:r>
      <w:r>
        <w:rPr>
          <w:lang w:val="es-MX"/>
        </w:rPr>
        <w:t xml:space="preserve"> 22</w:t>
      </w:r>
      <w:r w:rsidR="00B645BB">
        <w:rPr>
          <w:lang w:val="es-MX"/>
        </w:rPr>
        <w:t>)</w:t>
      </w:r>
    </w:p>
    <w:p w:rsidR="00AA2584" w:rsidRDefault="00AA2584" w:rsidP="00AA2584">
      <w:pPr>
        <w:spacing w:after="0"/>
        <w:rPr>
          <w:lang w:val="es-MX"/>
        </w:rPr>
      </w:pPr>
      <w:r>
        <w:rPr>
          <w:lang w:val="es-MX"/>
        </w:rPr>
        <w:t>Corte Constitucional: sentencia T-349 de 1996 (carpetas 1</w:t>
      </w:r>
      <w:r w:rsidR="00EB1FAE">
        <w:rPr>
          <w:lang w:val="es-MX"/>
        </w:rPr>
        <w:t>, 7</w:t>
      </w:r>
      <w:r w:rsidR="00B645BB">
        <w:rPr>
          <w:lang w:val="es-MX"/>
        </w:rPr>
        <w:t xml:space="preserve"> y</w:t>
      </w:r>
      <w:r w:rsidR="00F62659">
        <w:rPr>
          <w:lang w:val="es-MX"/>
        </w:rPr>
        <w:t xml:space="preserve"> 10</w:t>
      </w:r>
      <w:r w:rsidR="00B645BB">
        <w:rPr>
          <w:lang w:val="es-MX"/>
        </w:rPr>
        <w:t>)</w:t>
      </w:r>
    </w:p>
    <w:p w:rsidR="00F62659" w:rsidRDefault="00F62659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T-496 de 1996 (carpeta</w:t>
      </w:r>
      <w:r>
        <w:rPr>
          <w:lang w:val="es-MX"/>
        </w:rPr>
        <w:t xml:space="preserve"> 10</w:t>
      </w:r>
      <w:r w:rsidR="00B645BB">
        <w:rPr>
          <w:lang w:val="es-MX"/>
        </w:rPr>
        <w:t>)</w:t>
      </w:r>
    </w:p>
    <w:p w:rsidR="001E47FE" w:rsidRDefault="001E47F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C-535 de 1996 (carpeta</w:t>
      </w:r>
      <w:r>
        <w:rPr>
          <w:lang w:val="es-MX"/>
        </w:rPr>
        <w:t xml:space="preserve"> 7</w:t>
      </w:r>
      <w:r w:rsidR="00B645BB">
        <w:rPr>
          <w:lang w:val="es-MX"/>
        </w:rPr>
        <w:t>)</w:t>
      </w:r>
    </w:p>
    <w:p w:rsidR="00AA2584" w:rsidRDefault="00AA2584" w:rsidP="00AA2584">
      <w:pPr>
        <w:spacing w:after="0"/>
        <w:rPr>
          <w:lang w:val="es-MX"/>
        </w:rPr>
      </w:pPr>
      <w:bookmarkStart w:id="0" w:name="_Hlk285821485"/>
      <w:r>
        <w:rPr>
          <w:lang w:val="es-MX"/>
        </w:rPr>
        <w:t xml:space="preserve">Corte Constitucional: sentencia </w:t>
      </w:r>
      <w:bookmarkEnd w:id="0"/>
      <w:r>
        <w:rPr>
          <w:lang w:val="es-MX"/>
        </w:rPr>
        <w:t>SU-039 de 1997 (carpetas 1</w:t>
      </w:r>
      <w:r w:rsidR="009F21EB">
        <w:rPr>
          <w:lang w:val="es-MX"/>
        </w:rPr>
        <w:t>, 2</w:t>
      </w:r>
      <w:r w:rsidR="0033069E">
        <w:rPr>
          <w:lang w:val="es-MX"/>
        </w:rPr>
        <w:t xml:space="preserve">, </w:t>
      </w:r>
      <w:r w:rsidR="00116C18">
        <w:rPr>
          <w:lang w:val="es-MX"/>
        </w:rPr>
        <w:t>8</w:t>
      </w:r>
      <w:r w:rsidR="00B41E8E">
        <w:rPr>
          <w:lang w:val="es-MX"/>
        </w:rPr>
        <w:t>, 11</w:t>
      </w:r>
      <w:r w:rsidR="00434850">
        <w:rPr>
          <w:lang w:val="es-MX"/>
        </w:rPr>
        <w:t>, 13</w:t>
      </w:r>
      <w:r w:rsidR="00CB3C22">
        <w:rPr>
          <w:lang w:val="es-MX"/>
        </w:rPr>
        <w:t>, 17</w:t>
      </w:r>
      <w:r w:rsidR="00B645BB">
        <w:rPr>
          <w:lang w:val="es-MX"/>
        </w:rPr>
        <w:t xml:space="preserve"> y</w:t>
      </w:r>
      <w:r w:rsidR="00AB036D">
        <w:rPr>
          <w:lang w:val="es-MX"/>
        </w:rPr>
        <w:t xml:space="preserve"> 26</w:t>
      </w:r>
      <w:r w:rsidR="00B645BB">
        <w:rPr>
          <w:lang w:val="es-MX"/>
        </w:rPr>
        <w:t>)</w:t>
      </w:r>
    </w:p>
    <w:p w:rsidR="00F5306E" w:rsidRDefault="00F5306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T-214 de 1997 (carpeta</w:t>
      </w:r>
      <w:r>
        <w:rPr>
          <w:lang w:val="es-MX"/>
        </w:rPr>
        <w:t xml:space="preserve"> 16</w:t>
      </w:r>
      <w:r w:rsidR="00B645BB">
        <w:rPr>
          <w:lang w:val="es-MX"/>
        </w:rPr>
        <w:t>)</w:t>
      </w:r>
    </w:p>
    <w:p w:rsidR="00F62659" w:rsidRDefault="00F62659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C-358 de 1997 (carpeta</w:t>
      </w:r>
      <w:r>
        <w:rPr>
          <w:lang w:val="es-MX"/>
        </w:rPr>
        <w:t xml:space="preserve"> 10</w:t>
      </w:r>
      <w:r w:rsidR="00B645BB">
        <w:rPr>
          <w:lang w:val="es-MX"/>
        </w:rPr>
        <w:t>)</w:t>
      </w:r>
    </w:p>
    <w:p w:rsidR="006C6D44" w:rsidRDefault="006C6D44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T-460 de 1997 (carpeta</w:t>
      </w:r>
      <w:r>
        <w:rPr>
          <w:lang w:val="es-MX"/>
        </w:rPr>
        <w:t xml:space="preserve"> 6</w:t>
      </w:r>
      <w:r w:rsidR="00B645BB">
        <w:rPr>
          <w:lang w:val="es-MX"/>
        </w:rPr>
        <w:t>)</w:t>
      </w:r>
    </w:p>
    <w:p w:rsidR="00AA2584" w:rsidRDefault="00DD62C7" w:rsidP="00AA2584">
      <w:pPr>
        <w:spacing w:after="0"/>
        <w:rPr>
          <w:lang w:val="es-MX"/>
        </w:rPr>
      </w:pPr>
      <w:r>
        <w:rPr>
          <w:lang w:val="es-MX"/>
        </w:rPr>
        <w:t>Corte Constitucional: sentencia T-523 de 1997 (carpetas 1</w:t>
      </w:r>
      <w:r w:rsidR="00B645BB">
        <w:rPr>
          <w:lang w:val="es-MX"/>
        </w:rPr>
        <w:t xml:space="preserve"> y</w:t>
      </w:r>
      <w:r w:rsidR="00F62659">
        <w:rPr>
          <w:lang w:val="es-MX"/>
        </w:rPr>
        <w:t xml:space="preserve"> 10</w:t>
      </w:r>
      <w:r w:rsidR="00B645BB">
        <w:rPr>
          <w:lang w:val="es-MX"/>
        </w:rPr>
        <w:t>)</w:t>
      </w:r>
    </w:p>
    <w:p w:rsidR="001E47FE" w:rsidRDefault="001E47F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C-064 de 1998 (carpeta</w:t>
      </w:r>
      <w:r>
        <w:rPr>
          <w:lang w:val="es-MX"/>
        </w:rPr>
        <w:t xml:space="preserve"> 7</w:t>
      </w:r>
      <w:r w:rsidR="00B645BB">
        <w:rPr>
          <w:lang w:val="es-MX"/>
        </w:rPr>
        <w:t>)</w:t>
      </w:r>
    </w:p>
    <w:p w:rsidR="00074113" w:rsidRDefault="00074113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B645BB">
        <w:rPr>
          <w:lang w:val="es-MX"/>
        </w:rPr>
        <w:t>entencia C-128 de 1998 (carpeta</w:t>
      </w:r>
      <w:r>
        <w:rPr>
          <w:lang w:val="es-MX"/>
        </w:rPr>
        <w:t xml:space="preserve"> 19</w:t>
      </w:r>
      <w:r w:rsidR="00B645BB">
        <w:rPr>
          <w:lang w:val="es-MX"/>
        </w:rPr>
        <w:t>)</w:t>
      </w:r>
    </w:p>
    <w:p w:rsidR="00CB3C22" w:rsidRDefault="00CB3C22" w:rsidP="00AA2584">
      <w:pPr>
        <w:spacing w:after="0"/>
        <w:rPr>
          <w:lang w:val="es-MX"/>
        </w:rPr>
      </w:pPr>
      <w:r>
        <w:rPr>
          <w:lang w:val="es-MX"/>
        </w:rPr>
        <w:t>Corte Constitucional: sentencia T-449 de 1998 (carpeta 17</w:t>
      </w:r>
      <w:r w:rsidR="00B645BB">
        <w:rPr>
          <w:lang w:val="es-MX"/>
        </w:rPr>
        <w:t>)</w:t>
      </w:r>
    </w:p>
    <w:p w:rsidR="00DD62C7" w:rsidRDefault="00DD62C7" w:rsidP="00AA2584">
      <w:pPr>
        <w:spacing w:after="0"/>
        <w:rPr>
          <w:lang w:val="es-MX"/>
        </w:rPr>
      </w:pPr>
      <w:r>
        <w:rPr>
          <w:lang w:val="es-MX"/>
        </w:rPr>
        <w:lastRenderedPageBreak/>
        <w:t>Corte Constitucional: sentencia SU-510 de 1998 (carpetas 1</w:t>
      </w:r>
      <w:r w:rsidR="00116C18">
        <w:rPr>
          <w:lang w:val="es-MX"/>
        </w:rPr>
        <w:t>, 8</w:t>
      </w:r>
      <w:r w:rsidR="00074113">
        <w:rPr>
          <w:lang w:val="es-MX"/>
        </w:rPr>
        <w:t>, 20</w:t>
      </w:r>
      <w:r w:rsidR="004A32E4">
        <w:rPr>
          <w:lang w:val="es-MX"/>
        </w:rPr>
        <w:t xml:space="preserve"> y</w:t>
      </w:r>
      <w:r w:rsidR="00AB036D">
        <w:rPr>
          <w:lang w:val="es-MX"/>
        </w:rPr>
        <w:t xml:space="preserve"> 26</w:t>
      </w:r>
      <w:r w:rsidR="004A32E4">
        <w:rPr>
          <w:lang w:val="es-MX"/>
        </w:rPr>
        <w:t>)</w:t>
      </w:r>
    </w:p>
    <w:p w:rsidR="00B41E8E" w:rsidRDefault="00DD62C7" w:rsidP="00AA2584">
      <w:pPr>
        <w:spacing w:after="0"/>
        <w:rPr>
          <w:lang w:val="es-MX"/>
        </w:rPr>
      </w:pPr>
      <w:r>
        <w:rPr>
          <w:lang w:val="es-MX"/>
        </w:rPr>
        <w:t>Corte Constitucional: sentencia T-652 de 1998 (carp</w:t>
      </w:r>
      <w:r w:rsidR="004A32E4">
        <w:rPr>
          <w:lang w:val="es-MX"/>
        </w:rPr>
        <w:t>.</w:t>
      </w:r>
      <w:r>
        <w:rPr>
          <w:lang w:val="es-MX"/>
        </w:rPr>
        <w:t xml:space="preserve"> 1</w:t>
      </w:r>
      <w:r w:rsidR="009F21EB">
        <w:rPr>
          <w:lang w:val="es-MX"/>
        </w:rPr>
        <w:t>, 2,</w:t>
      </w:r>
      <w:r w:rsidR="001E47FE">
        <w:rPr>
          <w:lang w:val="es-MX"/>
        </w:rPr>
        <w:t xml:space="preserve"> 7</w:t>
      </w:r>
      <w:r w:rsidR="00116C18">
        <w:rPr>
          <w:lang w:val="es-MX"/>
        </w:rPr>
        <w:t>, 8</w:t>
      </w:r>
      <w:r w:rsidR="00B41E8E">
        <w:rPr>
          <w:lang w:val="es-MX"/>
        </w:rPr>
        <w:t>, 11</w:t>
      </w:r>
      <w:r w:rsidR="00621E65">
        <w:rPr>
          <w:lang w:val="es-MX"/>
        </w:rPr>
        <w:t>,13</w:t>
      </w:r>
      <w:r w:rsidR="00411301">
        <w:rPr>
          <w:lang w:val="es-MX"/>
        </w:rPr>
        <w:t>, 14</w:t>
      </w:r>
      <w:r w:rsidR="00CB3C22">
        <w:rPr>
          <w:lang w:val="es-MX"/>
        </w:rPr>
        <w:t>, 17</w:t>
      </w:r>
      <w:r w:rsidR="00074113">
        <w:rPr>
          <w:lang w:val="es-MX"/>
        </w:rPr>
        <w:t>, 18</w:t>
      </w:r>
      <w:r w:rsidR="004A32E4">
        <w:rPr>
          <w:lang w:val="es-MX"/>
        </w:rPr>
        <w:t xml:space="preserve"> y</w:t>
      </w:r>
      <w:r w:rsidR="00AB036D">
        <w:rPr>
          <w:lang w:val="es-MX"/>
        </w:rPr>
        <w:t xml:space="preserve"> 26</w:t>
      </w:r>
      <w:r w:rsidR="004A32E4">
        <w:rPr>
          <w:lang w:val="es-MX"/>
        </w:rPr>
        <w:t>)</w:t>
      </w:r>
    </w:p>
    <w:p w:rsidR="00EB1FAE" w:rsidRDefault="00EB1FA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4A32E4">
        <w:rPr>
          <w:lang w:val="es-MX"/>
        </w:rPr>
        <w:t>entencia T-492 de 1999 (carpeta</w:t>
      </w:r>
      <w:r>
        <w:rPr>
          <w:lang w:val="es-MX"/>
        </w:rPr>
        <w:t xml:space="preserve"> 7</w:t>
      </w:r>
      <w:r w:rsidR="004A32E4">
        <w:rPr>
          <w:lang w:val="es-MX"/>
        </w:rPr>
        <w:t>)</w:t>
      </w:r>
    </w:p>
    <w:p w:rsidR="00A869F2" w:rsidRDefault="00A869F2" w:rsidP="00AA2584">
      <w:pPr>
        <w:spacing w:after="0"/>
        <w:rPr>
          <w:lang w:val="es-MX"/>
        </w:rPr>
      </w:pPr>
      <w:r>
        <w:rPr>
          <w:lang w:val="es-MX"/>
        </w:rPr>
        <w:t>Corte Constitucional: sentencia T-634 de 1999 (carpetas 7</w:t>
      </w:r>
      <w:r w:rsidR="004A32E4">
        <w:rPr>
          <w:lang w:val="es-MX"/>
        </w:rPr>
        <w:t xml:space="preserve"> y</w:t>
      </w:r>
      <w:r w:rsidR="00621E65">
        <w:rPr>
          <w:lang w:val="es-MX"/>
        </w:rPr>
        <w:t xml:space="preserve"> 13</w:t>
      </w:r>
      <w:r w:rsidR="004A32E4">
        <w:rPr>
          <w:lang w:val="es-MX"/>
        </w:rPr>
        <w:t>)</w:t>
      </w:r>
    </w:p>
    <w:p w:rsidR="001E47FE" w:rsidRDefault="001E47F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4A32E4">
        <w:rPr>
          <w:lang w:val="es-MX"/>
        </w:rPr>
        <w:t>entencia C-795 de 2000 (carpeta</w:t>
      </w:r>
      <w:r>
        <w:rPr>
          <w:lang w:val="es-MX"/>
        </w:rPr>
        <w:t xml:space="preserve"> 7</w:t>
      </w:r>
      <w:r w:rsidR="004A32E4">
        <w:rPr>
          <w:lang w:val="es-MX"/>
        </w:rPr>
        <w:t>)</w:t>
      </w:r>
    </w:p>
    <w:p w:rsidR="009F21EB" w:rsidRDefault="009F21EB" w:rsidP="00AA2584">
      <w:pPr>
        <w:spacing w:after="0"/>
        <w:rPr>
          <w:lang w:val="es-MX"/>
        </w:rPr>
      </w:pPr>
      <w:r>
        <w:rPr>
          <w:lang w:val="es-MX"/>
        </w:rPr>
        <w:t>Corte Constitucional: sente</w:t>
      </w:r>
      <w:r w:rsidR="004A32E4">
        <w:rPr>
          <w:lang w:val="es-MX"/>
        </w:rPr>
        <w:t>ncia SU-1150 de 2000 (carpeta</w:t>
      </w:r>
      <w:r w:rsidR="008A6635">
        <w:rPr>
          <w:lang w:val="es-MX"/>
        </w:rPr>
        <w:t xml:space="preserve"> 3</w:t>
      </w:r>
      <w:r w:rsidR="004A32E4">
        <w:rPr>
          <w:lang w:val="es-MX"/>
        </w:rPr>
        <w:t>)</w:t>
      </w:r>
    </w:p>
    <w:p w:rsidR="00434850" w:rsidRDefault="00434850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4A32E4">
        <w:rPr>
          <w:lang w:val="es-MX"/>
        </w:rPr>
        <w:t>entencia C-169 de 2001 (carpetas</w:t>
      </w:r>
      <w:r>
        <w:rPr>
          <w:lang w:val="es-MX"/>
        </w:rPr>
        <w:t xml:space="preserve"> 13</w:t>
      </w:r>
      <w:r w:rsidR="004A32E4">
        <w:rPr>
          <w:lang w:val="es-MX"/>
        </w:rPr>
        <w:t xml:space="preserve"> y</w:t>
      </w:r>
      <w:r w:rsidR="00B15157">
        <w:rPr>
          <w:lang w:val="es-MX"/>
        </w:rPr>
        <w:t xml:space="preserve"> 15</w:t>
      </w:r>
    </w:p>
    <w:p w:rsidR="00AE5438" w:rsidRDefault="00AE5438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4A32E4">
        <w:rPr>
          <w:lang w:val="es-MX"/>
        </w:rPr>
        <w:t>entencia C-177 de 2001 (carpeta</w:t>
      </w:r>
      <w:r>
        <w:rPr>
          <w:lang w:val="es-MX"/>
        </w:rPr>
        <w:t xml:space="preserve"> 4</w:t>
      </w:r>
      <w:r w:rsidR="004A32E4">
        <w:rPr>
          <w:lang w:val="es-MX"/>
        </w:rPr>
        <w:t>)</w:t>
      </w:r>
    </w:p>
    <w:p w:rsidR="00083DCF" w:rsidRDefault="00083DCF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4A32E4">
        <w:rPr>
          <w:lang w:val="es-MX"/>
        </w:rPr>
        <w:t>entencia C-646 de 2001 (carpeta</w:t>
      </w:r>
      <w:r>
        <w:rPr>
          <w:lang w:val="es-MX"/>
        </w:rPr>
        <w:t xml:space="preserve"> 10</w:t>
      </w:r>
      <w:r w:rsidR="004A32E4">
        <w:rPr>
          <w:lang w:val="es-MX"/>
        </w:rPr>
        <w:t>)</w:t>
      </w:r>
    </w:p>
    <w:p w:rsidR="00892C61" w:rsidRDefault="00892C61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4A32E4">
        <w:rPr>
          <w:lang w:val="es-MX"/>
        </w:rPr>
        <w:t>entencia T-693 de 2001 (carpeta</w:t>
      </w:r>
      <w:r>
        <w:rPr>
          <w:lang w:val="es-MX"/>
        </w:rPr>
        <w:t xml:space="preserve"> 23</w:t>
      </w:r>
      <w:r w:rsidR="00132118">
        <w:rPr>
          <w:lang w:val="es-MX"/>
        </w:rPr>
        <w:t>)</w:t>
      </w:r>
    </w:p>
    <w:p w:rsidR="006C6D44" w:rsidRDefault="006C6D44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C-839 de 2001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1F6AEB" w:rsidRDefault="001F6AEB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C-892 de 2001 (carpeta</w:t>
      </w:r>
      <w:r>
        <w:rPr>
          <w:lang w:val="es-MX"/>
        </w:rPr>
        <w:t xml:space="preserve"> 22</w:t>
      </w:r>
      <w:r w:rsidR="00132118">
        <w:rPr>
          <w:lang w:val="es-MX"/>
        </w:rPr>
        <w:t>)</w:t>
      </w:r>
    </w:p>
    <w:p w:rsidR="00892C61" w:rsidRDefault="00892C61" w:rsidP="00AA2584">
      <w:pPr>
        <w:spacing w:after="0"/>
        <w:rPr>
          <w:lang w:val="es-MX"/>
        </w:rPr>
      </w:pPr>
      <w:r>
        <w:rPr>
          <w:lang w:val="es-MX"/>
        </w:rPr>
        <w:t>Corte Constitucional: sentencia</w:t>
      </w:r>
      <w:r w:rsidR="00132118">
        <w:rPr>
          <w:lang w:val="es-MX"/>
        </w:rPr>
        <w:t xml:space="preserve"> C-86 de 2002 (carpeta</w:t>
      </w:r>
      <w:r>
        <w:rPr>
          <w:lang w:val="es-MX"/>
        </w:rPr>
        <w:t xml:space="preserve"> 23</w:t>
      </w:r>
      <w:r w:rsidR="00132118">
        <w:rPr>
          <w:lang w:val="es-MX"/>
        </w:rPr>
        <w:t>)</w:t>
      </w:r>
    </w:p>
    <w:p w:rsidR="00257CC3" w:rsidRDefault="00257CC3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8A6635">
        <w:rPr>
          <w:lang w:val="es-MX"/>
        </w:rPr>
        <w:t>ntencia T-098 de 2002 (carpeta 3</w:t>
      </w:r>
      <w:r w:rsidR="00132118">
        <w:rPr>
          <w:lang w:val="es-MX"/>
        </w:rPr>
        <w:t>)</w:t>
      </w:r>
    </w:p>
    <w:p w:rsidR="00257CC3" w:rsidRDefault="00257CC3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8A6635">
        <w:rPr>
          <w:lang w:val="es-MX"/>
        </w:rPr>
        <w:t>ntencia T-215 de 2002 (carpeta 3</w:t>
      </w:r>
      <w:r w:rsidR="00132118">
        <w:rPr>
          <w:lang w:val="es-MX"/>
        </w:rPr>
        <w:t>)</w:t>
      </w:r>
    </w:p>
    <w:p w:rsidR="00F62659" w:rsidRDefault="00083DCF" w:rsidP="00AA2584">
      <w:pPr>
        <w:spacing w:after="0"/>
        <w:rPr>
          <w:lang w:val="es-MX"/>
        </w:rPr>
      </w:pPr>
      <w:r>
        <w:rPr>
          <w:lang w:val="es-MX"/>
        </w:rPr>
        <w:t xml:space="preserve">Corte Constitucional: sentencia C-370 de 2002 </w:t>
      </w:r>
      <w:r w:rsidR="00132118">
        <w:rPr>
          <w:lang w:val="es-MX"/>
        </w:rPr>
        <w:t>(carpeta 10)</w:t>
      </w:r>
    </w:p>
    <w:p w:rsidR="00CB3C22" w:rsidRDefault="00CB3C22" w:rsidP="00AA2584">
      <w:pPr>
        <w:spacing w:after="0"/>
        <w:rPr>
          <w:lang w:val="es-MX"/>
        </w:rPr>
      </w:pPr>
      <w:r>
        <w:rPr>
          <w:lang w:val="es-MX"/>
        </w:rPr>
        <w:t>Corte Constitucional: sentencia C-418 de 2002 (carpet</w:t>
      </w:r>
      <w:r w:rsidR="00132118">
        <w:rPr>
          <w:lang w:val="es-MX"/>
        </w:rPr>
        <w:t>a</w:t>
      </w:r>
      <w:r>
        <w:rPr>
          <w:lang w:val="es-MX"/>
        </w:rPr>
        <w:t xml:space="preserve"> 17</w:t>
      </w:r>
      <w:r w:rsidR="00132118">
        <w:rPr>
          <w:lang w:val="es-MX"/>
        </w:rPr>
        <w:t>)</w:t>
      </w:r>
    </w:p>
    <w:p w:rsidR="001F6AEB" w:rsidRDefault="001F6AEB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C-428 de 2002 (carpeta</w:t>
      </w:r>
      <w:r>
        <w:rPr>
          <w:lang w:val="es-MX"/>
        </w:rPr>
        <w:t xml:space="preserve"> 22</w:t>
      </w:r>
      <w:r w:rsidR="00132118">
        <w:rPr>
          <w:lang w:val="es-MX"/>
        </w:rPr>
        <w:t>)</w:t>
      </w:r>
    </w:p>
    <w:p w:rsidR="00CB3C22" w:rsidRDefault="00CB3C22" w:rsidP="00AA2584">
      <w:pPr>
        <w:spacing w:after="0"/>
        <w:rPr>
          <w:lang w:val="es-MX"/>
        </w:rPr>
      </w:pPr>
      <w:r>
        <w:rPr>
          <w:lang w:val="es-MX"/>
        </w:rPr>
        <w:t>Corte Constitucional: sentencia C-891 de 2002 (carpeta 17</w:t>
      </w:r>
      <w:r w:rsidR="00132118">
        <w:rPr>
          <w:lang w:val="es-MX"/>
        </w:rPr>
        <w:t>)</w:t>
      </w:r>
    </w:p>
    <w:p w:rsidR="00F62659" w:rsidRDefault="00F62659" w:rsidP="00AA2584">
      <w:pPr>
        <w:spacing w:after="0"/>
        <w:rPr>
          <w:lang w:val="es-MX"/>
        </w:rPr>
      </w:pPr>
      <w:r>
        <w:rPr>
          <w:lang w:val="es-MX"/>
        </w:rPr>
        <w:t>Corte Constitucional: sentencia C-127 de 2003 (carpetas 10</w:t>
      </w:r>
      <w:r w:rsidR="00132118">
        <w:rPr>
          <w:lang w:val="es-MX"/>
        </w:rPr>
        <w:t xml:space="preserve"> y</w:t>
      </w:r>
      <w:r w:rsidR="001F6AEB">
        <w:rPr>
          <w:lang w:val="es-MX"/>
        </w:rPr>
        <w:t xml:space="preserve"> 21</w:t>
      </w:r>
      <w:r w:rsidR="00132118">
        <w:rPr>
          <w:lang w:val="es-MX"/>
        </w:rPr>
        <w:t>)</w:t>
      </w:r>
    </w:p>
    <w:p w:rsidR="00163985" w:rsidRDefault="00163985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C-273 de 2003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434850" w:rsidRDefault="00434850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132118">
        <w:rPr>
          <w:lang w:val="es-MX"/>
        </w:rPr>
        <w:t>ntencia SU-383 de 2003 (carpeta</w:t>
      </w:r>
      <w:r>
        <w:rPr>
          <w:lang w:val="es-MX"/>
        </w:rPr>
        <w:t xml:space="preserve"> 13</w:t>
      </w:r>
      <w:r w:rsidR="00132118">
        <w:rPr>
          <w:lang w:val="es-MX"/>
        </w:rPr>
        <w:t>)</w:t>
      </w:r>
    </w:p>
    <w:p w:rsidR="00163985" w:rsidRDefault="00163985" w:rsidP="00AA2584">
      <w:pPr>
        <w:spacing w:after="0"/>
        <w:rPr>
          <w:lang w:val="es-MX"/>
        </w:rPr>
      </w:pPr>
      <w:r>
        <w:rPr>
          <w:lang w:val="es-MX"/>
        </w:rPr>
        <w:t>Corte Constitucional: sentencia T-508 de 2003 (carpetas 6</w:t>
      </w:r>
    </w:p>
    <w:p w:rsidR="00257CC3" w:rsidRDefault="00257CC3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8A6635">
        <w:rPr>
          <w:lang w:val="es-MX"/>
        </w:rPr>
        <w:t>ntencia T-602 de 2003 (carpeta</w:t>
      </w:r>
      <w:r w:rsidR="00163985">
        <w:rPr>
          <w:lang w:val="es-MX"/>
        </w:rPr>
        <w:t>s</w:t>
      </w:r>
      <w:r w:rsidR="008A6635">
        <w:rPr>
          <w:lang w:val="es-MX"/>
        </w:rPr>
        <w:t xml:space="preserve"> 3</w:t>
      </w:r>
    </w:p>
    <w:p w:rsidR="00621E65" w:rsidRDefault="00621E65" w:rsidP="00AA2584">
      <w:pPr>
        <w:spacing w:after="0"/>
        <w:rPr>
          <w:lang w:val="es-MX"/>
        </w:rPr>
      </w:pPr>
      <w:r>
        <w:rPr>
          <w:lang w:val="es-MX"/>
        </w:rPr>
        <w:t>Consejo de Estado: Sentencia de Oct. 23 de 2003 (carpeta 13)</w:t>
      </w:r>
    </w:p>
    <w:p w:rsidR="00257CC3" w:rsidRDefault="00257CC3" w:rsidP="00AA2584">
      <w:pPr>
        <w:spacing w:after="0"/>
        <w:rPr>
          <w:lang w:val="es-MX"/>
        </w:rPr>
      </w:pPr>
      <w:r>
        <w:rPr>
          <w:lang w:val="es-MX"/>
        </w:rPr>
        <w:t xml:space="preserve">Corte Constitucional: sentencia T-025 </w:t>
      </w:r>
      <w:r w:rsidR="008A6635">
        <w:rPr>
          <w:lang w:val="es-MX"/>
        </w:rPr>
        <w:t>de 2004 (carpeta 3</w:t>
      </w:r>
      <w:r w:rsidR="00132118">
        <w:rPr>
          <w:lang w:val="es-MX"/>
        </w:rPr>
        <w:t>)</w:t>
      </w:r>
    </w:p>
    <w:p w:rsidR="00163985" w:rsidRDefault="00163985" w:rsidP="00AA2584">
      <w:pPr>
        <w:spacing w:after="0"/>
        <w:rPr>
          <w:lang w:val="es-MX"/>
        </w:rPr>
      </w:pPr>
      <w:r>
        <w:rPr>
          <w:lang w:val="es-MX"/>
        </w:rPr>
        <w:t>Corte Constitucional: sentencia T-133 de 2004 (carpeta 6</w:t>
      </w:r>
      <w:r w:rsidR="00132118">
        <w:rPr>
          <w:lang w:val="es-MX"/>
        </w:rPr>
        <w:t>)</w:t>
      </w:r>
    </w:p>
    <w:p w:rsidR="00AE5438" w:rsidRDefault="00AE5438" w:rsidP="00AA2584">
      <w:pPr>
        <w:spacing w:after="0"/>
        <w:rPr>
          <w:lang w:val="es-MX"/>
        </w:rPr>
      </w:pPr>
      <w:r>
        <w:rPr>
          <w:lang w:val="es-MX"/>
        </w:rPr>
        <w:t>Corte Constitucional: sentencia C-401 de 2005 (carpeta 4</w:t>
      </w:r>
      <w:r w:rsidR="00132118">
        <w:rPr>
          <w:lang w:val="es-MX"/>
        </w:rPr>
        <w:t>)</w:t>
      </w:r>
    </w:p>
    <w:p w:rsidR="00F22E32" w:rsidRDefault="00F22E32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132118">
        <w:rPr>
          <w:lang w:val="es-MX"/>
        </w:rPr>
        <w:t>ntencia C- 550 de 2005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F62659" w:rsidRDefault="00F62659" w:rsidP="00AA2584">
      <w:pPr>
        <w:spacing w:after="0"/>
        <w:rPr>
          <w:lang w:val="es-MX"/>
        </w:rPr>
      </w:pPr>
      <w:r>
        <w:rPr>
          <w:lang w:val="es-MX"/>
        </w:rPr>
        <w:t xml:space="preserve">Corte Constitucional: sentencia C-591 de 2005 </w:t>
      </w:r>
      <w:r w:rsidR="00132118">
        <w:rPr>
          <w:lang w:val="es-MX"/>
        </w:rPr>
        <w:t>(carpeta</w:t>
      </w:r>
      <w:r>
        <w:rPr>
          <w:lang w:val="es-MX"/>
        </w:rPr>
        <w:t xml:space="preserve"> 10</w:t>
      </w:r>
      <w:r w:rsidR="00132118">
        <w:rPr>
          <w:lang w:val="es-MX"/>
        </w:rPr>
        <w:t>)</w:t>
      </w:r>
    </w:p>
    <w:p w:rsidR="00921BD4" w:rsidRDefault="00921BD4" w:rsidP="00AA2584">
      <w:pPr>
        <w:spacing w:after="0"/>
        <w:rPr>
          <w:lang w:val="es-MX"/>
        </w:rPr>
      </w:pPr>
      <w:r>
        <w:rPr>
          <w:lang w:val="es-MX"/>
        </w:rPr>
        <w:t>Corte Constitucional: sentencia C-189 de 2006 (carpetas 12</w:t>
      </w:r>
      <w:r w:rsidR="00132118">
        <w:rPr>
          <w:lang w:val="es-MX"/>
        </w:rPr>
        <w:t xml:space="preserve"> y</w:t>
      </w:r>
      <w:r w:rsidR="00074113">
        <w:rPr>
          <w:lang w:val="es-MX"/>
        </w:rPr>
        <w:t xml:space="preserve"> 18</w:t>
      </w:r>
      <w:r w:rsidR="00132118">
        <w:rPr>
          <w:lang w:val="es-MX"/>
        </w:rPr>
        <w:t>)</w:t>
      </w:r>
    </w:p>
    <w:p w:rsidR="006C6D44" w:rsidRDefault="006C6D44" w:rsidP="00AA2584">
      <w:pPr>
        <w:spacing w:after="0"/>
        <w:rPr>
          <w:lang w:val="es-MX"/>
        </w:rPr>
      </w:pPr>
      <w:r>
        <w:rPr>
          <w:lang w:val="es-MX"/>
        </w:rPr>
        <w:t>Corte Constitucional: sentencia T-227 de 2006 (c</w:t>
      </w:r>
      <w:r w:rsidR="00F22E32">
        <w:rPr>
          <w:lang w:val="es-MX"/>
        </w:rPr>
        <w:t>a</w:t>
      </w:r>
      <w:r w:rsidR="00132118">
        <w:rPr>
          <w:lang w:val="es-MX"/>
        </w:rPr>
        <w:t>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F22E32" w:rsidRDefault="00F22E32" w:rsidP="00AA2584">
      <w:pPr>
        <w:spacing w:after="0"/>
        <w:rPr>
          <w:lang w:val="es-MX"/>
        </w:rPr>
      </w:pPr>
      <w:r>
        <w:rPr>
          <w:lang w:val="es-MX"/>
        </w:rPr>
        <w:t>Corte Constitucional: sentencia C-405 de 2006 (carpeta 6</w:t>
      </w:r>
      <w:r w:rsidR="00132118">
        <w:rPr>
          <w:lang w:val="es-MX"/>
        </w:rPr>
        <w:t>)</w:t>
      </w:r>
    </w:p>
    <w:p w:rsidR="007F3B56" w:rsidRDefault="007F3B56" w:rsidP="00AA2584">
      <w:pPr>
        <w:spacing w:after="0"/>
        <w:rPr>
          <w:lang w:val="es-MX"/>
        </w:rPr>
      </w:pPr>
      <w:r>
        <w:rPr>
          <w:lang w:val="es-MX"/>
        </w:rPr>
        <w:t>Corte Constitucional: sentencia T-717 de 2006 (carpeta 5</w:t>
      </w:r>
      <w:r w:rsidR="00132118">
        <w:rPr>
          <w:lang w:val="es-MX"/>
        </w:rPr>
        <w:t>)</w:t>
      </w:r>
    </w:p>
    <w:p w:rsidR="00EB1FAE" w:rsidRDefault="00EB1FA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T-979 de 2006 (carpeta</w:t>
      </w:r>
      <w:r>
        <w:rPr>
          <w:lang w:val="es-MX"/>
        </w:rPr>
        <w:t xml:space="preserve"> 7</w:t>
      </w:r>
      <w:r w:rsidR="00132118">
        <w:rPr>
          <w:lang w:val="es-MX"/>
        </w:rPr>
        <w:t>)</w:t>
      </w:r>
    </w:p>
    <w:p w:rsidR="00EB1FAE" w:rsidRDefault="00EB1FAE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T-009 de 2007 (carpeta</w:t>
      </w:r>
      <w:r>
        <w:rPr>
          <w:lang w:val="es-MX"/>
        </w:rPr>
        <w:t xml:space="preserve"> 7</w:t>
      </w:r>
      <w:r w:rsidR="00132118">
        <w:rPr>
          <w:lang w:val="es-MX"/>
        </w:rPr>
        <w:t>)</w:t>
      </w:r>
    </w:p>
    <w:p w:rsidR="00B854AF" w:rsidRDefault="00B854AF" w:rsidP="00AA2584">
      <w:pPr>
        <w:spacing w:after="0"/>
        <w:rPr>
          <w:lang w:val="es-MX"/>
        </w:rPr>
      </w:pPr>
      <w:r>
        <w:rPr>
          <w:lang w:val="es-MX"/>
        </w:rPr>
        <w:t>Corte Constitucional: sentencia</w:t>
      </w:r>
      <w:r w:rsidR="007F3B56">
        <w:rPr>
          <w:lang w:val="es-MX"/>
        </w:rPr>
        <w:t xml:space="preserve"> C-20</w:t>
      </w:r>
      <w:r>
        <w:rPr>
          <w:lang w:val="es-MX"/>
        </w:rPr>
        <w:t>8 de 2007 (carpeta 5</w:t>
      </w:r>
      <w:r w:rsidR="00132118">
        <w:rPr>
          <w:lang w:val="es-MX"/>
        </w:rPr>
        <w:t>)</w:t>
      </w:r>
    </w:p>
    <w:p w:rsidR="006C6D44" w:rsidRDefault="006C6D44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T-585 de 2007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257CC3" w:rsidRDefault="00257CC3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8A6635">
        <w:rPr>
          <w:lang w:val="es-MX"/>
        </w:rPr>
        <w:t>ntencia T-821 de 2007 (carpeta 3</w:t>
      </w:r>
      <w:r w:rsidR="00132118">
        <w:rPr>
          <w:lang w:val="es-MX"/>
        </w:rPr>
        <w:t>)</w:t>
      </w:r>
    </w:p>
    <w:p w:rsidR="001E47FE" w:rsidRDefault="001E47FE" w:rsidP="00AA2584">
      <w:pPr>
        <w:spacing w:after="0"/>
        <w:rPr>
          <w:lang w:val="es-MX"/>
        </w:rPr>
      </w:pPr>
      <w:r>
        <w:rPr>
          <w:lang w:val="es-MX"/>
        </w:rPr>
        <w:t>Corte Constitucional: sentencia C-921 de 2007 (carpetas 7</w:t>
      </w:r>
      <w:r w:rsidR="00132118">
        <w:rPr>
          <w:lang w:val="es-MX"/>
        </w:rPr>
        <w:t xml:space="preserve"> y</w:t>
      </w:r>
      <w:r w:rsidR="00AB036D">
        <w:rPr>
          <w:lang w:val="es-MX"/>
        </w:rPr>
        <w:t xml:space="preserve"> 25</w:t>
      </w:r>
      <w:r w:rsidR="00132118">
        <w:rPr>
          <w:lang w:val="es-MX"/>
        </w:rPr>
        <w:t>)</w:t>
      </w:r>
    </w:p>
    <w:p w:rsidR="00621E65" w:rsidRDefault="00621E65" w:rsidP="00AA2584">
      <w:pPr>
        <w:spacing w:after="0"/>
        <w:rPr>
          <w:lang w:val="es-MX"/>
        </w:rPr>
      </w:pPr>
      <w:r>
        <w:rPr>
          <w:lang w:val="es-MX"/>
        </w:rPr>
        <w:t>Corte Constitucional: sentencia C-030 de 2008 (carpetas 13</w:t>
      </w:r>
      <w:r w:rsidR="00132118">
        <w:rPr>
          <w:lang w:val="es-MX"/>
        </w:rPr>
        <w:t xml:space="preserve"> y</w:t>
      </w:r>
      <w:r w:rsidR="00074113">
        <w:rPr>
          <w:lang w:val="es-MX"/>
        </w:rPr>
        <w:t xml:space="preserve"> 18</w:t>
      </w:r>
      <w:r w:rsidR="00132118">
        <w:rPr>
          <w:lang w:val="es-MX"/>
        </w:rPr>
        <w:t>)</w:t>
      </w:r>
    </w:p>
    <w:p w:rsidR="00621E65" w:rsidRDefault="00621E65" w:rsidP="00AA2584">
      <w:pPr>
        <w:spacing w:after="0"/>
        <w:rPr>
          <w:lang w:val="es-MX"/>
        </w:rPr>
      </w:pPr>
      <w:r>
        <w:rPr>
          <w:lang w:val="es-MX"/>
        </w:rPr>
        <w:t>Corte Constitucional: se</w:t>
      </w:r>
      <w:r w:rsidR="00132118">
        <w:rPr>
          <w:lang w:val="es-MX"/>
        </w:rPr>
        <w:t>ntencia C-227 de 2008 (carpetas</w:t>
      </w:r>
      <w:r>
        <w:rPr>
          <w:lang w:val="es-MX"/>
        </w:rPr>
        <w:t>13</w:t>
      </w:r>
      <w:r w:rsidR="00132118">
        <w:rPr>
          <w:lang w:val="es-MX"/>
        </w:rPr>
        <w:t>)</w:t>
      </w:r>
    </w:p>
    <w:p w:rsidR="00F22E32" w:rsidRDefault="00F22E32" w:rsidP="00AA2584">
      <w:pPr>
        <w:spacing w:after="0"/>
        <w:rPr>
          <w:lang w:val="es-MX"/>
        </w:rPr>
      </w:pPr>
      <w:r>
        <w:rPr>
          <w:lang w:val="es-MX"/>
        </w:rPr>
        <w:t>Corte Constitucional: sentencia C-256 de 2008 (carpeta 6</w:t>
      </w:r>
      <w:r w:rsidR="00132118">
        <w:rPr>
          <w:lang w:val="es-MX"/>
        </w:rPr>
        <w:t>)</w:t>
      </w:r>
    </w:p>
    <w:p w:rsidR="00434850" w:rsidRDefault="00434850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C-461 de 2008 (carpeta</w:t>
      </w:r>
      <w:r>
        <w:rPr>
          <w:lang w:val="es-MX"/>
        </w:rPr>
        <w:t xml:space="preserve"> 13</w:t>
      </w:r>
      <w:r w:rsidR="00132118">
        <w:rPr>
          <w:lang w:val="es-MX"/>
        </w:rPr>
        <w:t>)</w:t>
      </w:r>
    </w:p>
    <w:p w:rsidR="00163985" w:rsidRDefault="00163985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C-740 de 2008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892C61" w:rsidRDefault="00892C61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C-864 de 2008 (carpeta</w:t>
      </w:r>
      <w:r>
        <w:rPr>
          <w:lang w:val="es-MX"/>
        </w:rPr>
        <w:t xml:space="preserve"> 23</w:t>
      </w:r>
      <w:r w:rsidR="00132118">
        <w:rPr>
          <w:lang w:val="es-MX"/>
        </w:rPr>
        <w:t>)</w:t>
      </w:r>
    </w:p>
    <w:p w:rsidR="00257CC3" w:rsidRDefault="00257CC3" w:rsidP="00AA2584">
      <w:pPr>
        <w:spacing w:after="0"/>
        <w:rPr>
          <w:lang w:val="es-MX"/>
        </w:rPr>
      </w:pPr>
      <w:r>
        <w:rPr>
          <w:lang w:val="es-MX"/>
        </w:rPr>
        <w:t>Corte Constitucio</w:t>
      </w:r>
      <w:r w:rsidR="008A6635">
        <w:rPr>
          <w:lang w:val="es-MX"/>
        </w:rPr>
        <w:t>nal: Auto 004 de 2009 (carpetas 3</w:t>
      </w:r>
      <w:r w:rsidR="00132118">
        <w:rPr>
          <w:lang w:val="es-MX"/>
        </w:rPr>
        <w:t xml:space="preserve"> y</w:t>
      </w:r>
      <w:r w:rsidR="00CF46CB">
        <w:rPr>
          <w:lang w:val="es-MX"/>
        </w:rPr>
        <w:t xml:space="preserve"> 4</w:t>
      </w:r>
      <w:r w:rsidR="00132118">
        <w:rPr>
          <w:lang w:val="es-MX"/>
        </w:rPr>
        <w:t>)</w:t>
      </w:r>
    </w:p>
    <w:p w:rsidR="00682EDD" w:rsidRDefault="00682EDD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T-113 de 2009 (carpeta</w:t>
      </w:r>
      <w:r>
        <w:rPr>
          <w:lang w:val="es-MX"/>
        </w:rPr>
        <w:t xml:space="preserve"> 24</w:t>
      </w:r>
      <w:r w:rsidR="00132118">
        <w:rPr>
          <w:lang w:val="es-MX"/>
        </w:rPr>
        <w:t>)</w:t>
      </w:r>
    </w:p>
    <w:p w:rsidR="00921BD4" w:rsidRDefault="00921BD4" w:rsidP="00AA2584">
      <w:pPr>
        <w:spacing w:after="0"/>
        <w:rPr>
          <w:lang w:val="es-MX"/>
        </w:rPr>
      </w:pPr>
      <w:r>
        <w:rPr>
          <w:lang w:val="es-MX"/>
        </w:rPr>
        <w:t>Corte Constitucional: sentencia C-175 de 2009 (carpeta 13</w:t>
      </w:r>
      <w:r w:rsidR="00132118">
        <w:rPr>
          <w:lang w:val="es-MX"/>
        </w:rPr>
        <w:t>)</w:t>
      </w:r>
    </w:p>
    <w:p w:rsidR="00434850" w:rsidRDefault="00434850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C-247 de 2009 (carpeta</w:t>
      </w:r>
      <w:r>
        <w:rPr>
          <w:lang w:val="es-MX"/>
        </w:rPr>
        <w:t xml:space="preserve"> 13</w:t>
      </w:r>
      <w:r w:rsidR="00132118">
        <w:rPr>
          <w:lang w:val="es-MX"/>
        </w:rPr>
        <w:t>)</w:t>
      </w:r>
    </w:p>
    <w:p w:rsidR="00F22E32" w:rsidRDefault="00F22E32" w:rsidP="00AA2584">
      <w:pPr>
        <w:spacing w:after="0"/>
        <w:rPr>
          <w:lang w:val="es-MX"/>
        </w:rPr>
      </w:pPr>
      <w:r>
        <w:rPr>
          <w:lang w:val="es-MX"/>
        </w:rPr>
        <w:lastRenderedPageBreak/>
        <w:t>Corte Constitucional: s</w:t>
      </w:r>
      <w:r w:rsidR="00132118">
        <w:rPr>
          <w:lang w:val="es-MX"/>
        </w:rPr>
        <w:t>entencia C-684 de 2009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682EDD" w:rsidRDefault="00682EDD" w:rsidP="00AA2584">
      <w:pPr>
        <w:spacing w:after="0"/>
        <w:rPr>
          <w:lang w:val="es-MX"/>
        </w:rPr>
      </w:pPr>
      <w:r>
        <w:rPr>
          <w:lang w:val="es-MX"/>
        </w:rPr>
        <w:t>Corte Constitucional: sentenc</w:t>
      </w:r>
      <w:r w:rsidR="00132118">
        <w:rPr>
          <w:lang w:val="es-MX"/>
        </w:rPr>
        <w:t>ia C-728 de 2009 (carpeta</w:t>
      </w:r>
      <w:r>
        <w:rPr>
          <w:lang w:val="es-MX"/>
        </w:rPr>
        <w:t xml:space="preserve"> 24</w:t>
      </w:r>
      <w:r w:rsidR="00132118">
        <w:rPr>
          <w:lang w:val="es-MX"/>
        </w:rPr>
        <w:t>)</w:t>
      </w:r>
    </w:p>
    <w:p w:rsidR="00F22E32" w:rsidRDefault="00F22E32" w:rsidP="00AA2584">
      <w:pPr>
        <w:spacing w:after="0"/>
        <w:rPr>
          <w:lang w:val="es-MX"/>
        </w:rPr>
      </w:pPr>
      <w:r>
        <w:rPr>
          <w:lang w:val="es-MX"/>
        </w:rPr>
        <w:t>Corte Constitucional: s</w:t>
      </w:r>
      <w:r w:rsidR="00132118">
        <w:rPr>
          <w:lang w:val="es-MX"/>
        </w:rPr>
        <w:t>entencia C-804 de 2009 (carpeta</w:t>
      </w:r>
      <w:r>
        <w:rPr>
          <w:lang w:val="es-MX"/>
        </w:rPr>
        <w:t xml:space="preserve"> 6</w:t>
      </w:r>
      <w:r w:rsidR="00132118">
        <w:rPr>
          <w:lang w:val="es-MX"/>
        </w:rPr>
        <w:t>)</w:t>
      </w:r>
    </w:p>
    <w:p w:rsidR="0093276F" w:rsidRDefault="00CD2AA4" w:rsidP="00AA2584">
      <w:pPr>
        <w:spacing w:after="0"/>
        <w:rPr>
          <w:lang w:val="es-MX"/>
        </w:rPr>
      </w:pPr>
      <w:r>
        <w:rPr>
          <w:lang w:val="es-MX"/>
        </w:rPr>
        <w:t>Corte Interamericana de D. H.: sentencia</w:t>
      </w:r>
      <w:r w:rsidR="0093276F">
        <w:rPr>
          <w:lang w:val="es-MX"/>
        </w:rPr>
        <w:t xml:space="preserve"> del 31 de Agosto de 2001, caso de Awas-Tingni</w:t>
      </w:r>
      <w:r w:rsidR="006630D0">
        <w:rPr>
          <w:lang w:val="es-MX"/>
        </w:rPr>
        <w:t xml:space="preserve">, </w:t>
      </w:r>
      <w:r w:rsidR="0093276F">
        <w:rPr>
          <w:lang w:val="es-MX"/>
        </w:rPr>
        <w:t xml:space="preserve"> Nicaragua (carpeta 9).</w:t>
      </w:r>
    </w:p>
    <w:p w:rsidR="006630D0" w:rsidRDefault="0093276F" w:rsidP="00AA2584">
      <w:pPr>
        <w:spacing w:after="0"/>
        <w:rPr>
          <w:lang w:val="es-MX"/>
        </w:rPr>
      </w:pPr>
      <w:r>
        <w:rPr>
          <w:lang w:val="es-MX"/>
        </w:rPr>
        <w:t xml:space="preserve">Corte Interamericana de  D. H.: </w:t>
      </w:r>
      <w:r w:rsidR="00887A50">
        <w:rPr>
          <w:lang w:val="es-MX"/>
        </w:rPr>
        <w:t>sentencia del 14 de marzo de 2001, caso Barrios Altos, Perú (carpeta 9)</w:t>
      </w:r>
      <w:r w:rsidR="006630D0">
        <w:rPr>
          <w:lang w:val="es-MX"/>
        </w:rPr>
        <w:t>.</w:t>
      </w:r>
    </w:p>
    <w:p w:rsidR="006630D0" w:rsidRDefault="002205CD" w:rsidP="00AA2584">
      <w:pPr>
        <w:spacing w:after="0"/>
        <w:rPr>
          <w:lang w:val="es-MX"/>
        </w:rPr>
      </w:pPr>
      <w:r>
        <w:rPr>
          <w:lang w:val="es-MX"/>
        </w:rPr>
        <w:t>Corte Interamericana de D. H.: sentencia del 29 de noviembre de 2006, caso Cantuta, Perú (carpeta 9).</w:t>
      </w:r>
    </w:p>
    <w:p w:rsidR="002205CD" w:rsidRDefault="00A135EB" w:rsidP="002205CD">
      <w:pPr>
        <w:spacing w:after="0"/>
        <w:rPr>
          <w:lang w:val="es-MX"/>
        </w:rPr>
      </w:pPr>
      <w:r>
        <w:rPr>
          <w:lang w:val="es-MX"/>
        </w:rPr>
        <w:t xml:space="preserve">Corte </w:t>
      </w:r>
      <w:r w:rsidR="002205CD">
        <w:rPr>
          <w:lang w:val="es-MX"/>
        </w:rPr>
        <w:t>Interamericana de D. H.: sentencia del  4 de junio de 2007, caso Escué, Colombia (carpeta 9).</w:t>
      </w:r>
    </w:p>
    <w:p w:rsidR="002205CD" w:rsidRDefault="00A135EB" w:rsidP="00AA2584">
      <w:pPr>
        <w:spacing w:after="0"/>
        <w:rPr>
          <w:lang w:val="es-MX"/>
        </w:rPr>
      </w:pPr>
      <w:r>
        <w:rPr>
          <w:lang w:val="es-MX"/>
        </w:rPr>
        <w:t>Corte Interamericana de D. H.: resolución del 6 de marzo de 2003, caso Jiguamiandó, Colombia.</w:t>
      </w:r>
    </w:p>
    <w:p w:rsidR="00A135EB" w:rsidRDefault="00A135EB" w:rsidP="00AA2584">
      <w:pPr>
        <w:spacing w:after="0"/>
        <w:rPr>
          <w:lang w:val="es-MX"/>
        </w:rPr>
      </w:pPr>
      <w:r>
        <w:rPr>
          <w:lang w:val="es-MX"/>
        </w:rPr>
        <w:t xml:space="preserve">Corte Interamericana de D. H.: resolución del </w:t>
      </w:r>
      <w:r w:rsidR="00A10571">
        <w:rPr>
          <w:lang w:val="es-MX"/>
        </w:rPr>
        <w:t>7 de mayo de 2004, caso Kankuamo, Colombia (carpeta 9).</w:t>
      </w:r>
    </w:p>
    <w:p w:rsidR="00A10571" w:rsidRDefault="00A10571" w:rsidP="00AA2584">
      <w:pPr>
        <w:spacing w:after="0"/>
        <w:rPr>
          <w:lang w:val="es-MX"/>
        </w:rPr>
      </w:pPr>
      <w:r>
        <w:rPr>
          <w:lang w:val="es-MX"/>
        </w:rPr>
        <w:t>Comisión Interamericana de D. H.: informe de 13 de abril de 2000, caso masacre de Caloto, Colombia (carpeta 9).</w:t>
      </w:r>
    </w:p>
    <w:p w:rsidR="00C803BF" w:rsidRPr="00EF68E8" w:rsidRDefault="00C803BF" w:rsidP="00AA2584">
      <w:pPr>
        <w:spacing w:after="0"/>
        <w:rPr>
          <w:lang w:val="es-MX"/>
        </w:rPr>
      </w:pPr>
      <w:r>
        <w:rPr>
          <w:lang w:val="es-MX"/>
        </w:rPr>
        <w:t xml:space="preserve">Comisión Interamericana de D. H.: </w:t>
      </w:r>
      <w:r w:rsidRPr="00C803BF">
        <w:rPr>
          <w:lang w:val="es-MX"/>
        </w:rPr>
        <w:t>D</w:t>
      </w:r>
      <w:r>
        <w:rPr>
          <w:lang w:val="es-MX"/>
        </w:rPr>
        <w:t xml:space="preserve">octrina y jurisprudencia de la Comisión sobre derechos indígenas </w:t>
      </w:r>
      <w:r w:rsidRPr="00C803BF">
        <w:rPr>
          <w:lang w:val="es-MX"/>
        </w:rPr>
        <w:t>(1970-1999)</w:t>
      </w:r>
      <w:r>
        <w:rPr>
          <w:lang w:val="es-MX"/>
        </w:rPr>
        <w:t xml:space="preserve"> (carpeta 9).</w:t>
      </w:r>
    </w:p>
    <w:sectPr w:rsidR="00C803BF" w:rsidRPr="00EF68E8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85" w:rsidRDefault="00AB4E85" w:rsidP="00EF68E8">
      <w:pPr>
        <w:spacing w:after="0"/>
      </w:pPr>
      <w:r>
        <w:separator/>
      </w:r>
    </w:p>
  </w:endnote>
  <w:endnote w:type="continuationSeparator" w:id="1">
    <w:p w:rsidR="00AB4E85" w:rsidRDefault="00AB4E85" w:rsidP="00EF68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85" w:rsidRDefault="00AB4E85" w:rsidP="00EF68E8">
      <w:pPr>
        <w:spacing w:after="0"/>
      </w:pPr>
      <w:r>
        <w:separator/>
      </w:r>
    </w:p>
  </w:footnote>
  <w:footnote w:type="continuationSeparator" w:id="1">
    <w:p w:rsidR="00AB4E85" w:rsidRDefault="00AB4E85" w:rsidP="00EF68E8">
      <w:pPr>
        <w:spacing w:after="0"/>
      </w:pPr>
      <w:r>
        <w:continuationSeparator/>
      </w:r>
    </w:p>
  </w:footnote>
  <w:footnote w:id="2">
    <w:p w:rsidR="00EF68E8" w:rsidRPr="00EF68E8" w:rsidRDefault="00EF68E8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Relación de sentencias citadas en el texto del Manual o consultadas para su realización, y archivadas</w:t>
      </w:r>
      <w:r w:rsidR="00854FF6">
        <w:rPr>
          <w:lang w:val="es-MX"/>
        </w:rPr>
        <w:t xml:space="preserve"> y numeradas</w:t>
      </w:r>
      <w:r>
        <w:rPr>
          <w:lang w:val="es-MX"/>
        </w:rPr>
        <w:t xml:space="preserve">, </w:t>
      </w:r>
      <w:r w:rsidR="00854FF6">
        <w:rPr>
          <w:lang w:val="es-MX"/>
        </w:rPr>
        <w:t>según</w:t>
      </w:r>
      <w:r w:rsidR="00DF148D">
        <w:rPr>
          <w:lang w:val="es-MX"/>
        </w:rPr>
        <w:t xml:space="preserve"> la materia principal de su contenido</w:t>
      </w:r>
      <w:r w:rsidR="00854FF6">
        <w:rPr>
          <w:lang w:val="es-MX"/>
        </w:rPr>
        <w:t>,</w:t>
      </w:r>
      <w:r w:rsidR="00DF148D">
        <w:rPr>
          <w:lang w:val="es-MX"/>
        </w:rPr>
        <w:t xml:space="preserve"> en </w:t>
      </w:r>
      <w:r w:rsidR="00854FF6">
        <w:rPr>
          <w:lang w:val="es-MX"/>
        </w:rPr>
        <w:t xml:space="preserve">el archivo del CD, en </w:t>
      </w:r>
      <w:r w:rsidR="00DF148D">
        <w:rPr>
          <w:lang w:val="es-MX"/>
        </w:rPr>
        <w:t>sub-carpetas que aparecen en la carpeta princip</w:t>
      </w:r>
      <w:r w:rsidR="00854FF6">
        <w:rPr>
          <w:lang w:val="es-MX"/>
        </w:rPr>
        <w:t>al de “Jurisprudencia General”</w:t>
      </w:r>
      <w:r w:rsidR="00DF148D">
        <w:rPr>
          <w:lang w:val="es-MX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F51"/>
    <w:rsid w:val="00033CD0"/>
    <w:rsid w:val="00060362"/>
    <w:rsid w:val="00074113"/>
    <w:rsid w:val="00083DCF"/>
    <w:rsid w:val="00116C18"/>
    <w:rsid w:val="00132118"/>
    <w:rsid w:val="00163985"/>
    <w:rsid w:val="001B50E1"/>
    <w:rsid w:val="001E141D"/>
    <w:rsid w:val="001E47FE"/>
    <w:rsid w:val="001F6AEB"/>
    <w:rsid w:val="002205CD"/>
    <w:rsid w:val="00257CC3"/>
    <w:rsid w:val="0033069E"/>
    <w:rsid w:val="00411301"/>
    <w:rsid w:val="00413F2A"/>
    <w:rsid w:val="00434850"/>
    <w:rsid w:val="0048546F"/>
    <w:rsid w:val="004A32E4"/>
    <w:rsid w:val="004D1275"/>
    <w:rsid w:val="004E21C1"/>
    <w:rsid w:val="00621E65"/>
    <w:rsid w:val="00622087"/>
    <w:rsid w:val="00646429"/>
    <w:rsid w:val="00647F1B"/>
    <w:rsid w:val="006630D0"/>
    <w:rsid w:val="00682EDD"/>
    <w:rsid w:val="006C6D44"/>
    <w:rsid w:val="0073624A"/>
    <w:rsid w:val="007F3B56"/>
    <w:rsid w:val="00854FF6"/>
    <w:rsid w:val="00857A0A"/>
    <w:rsid w:val="008658B5"/>
    <w:rsid w:val="00887A50"/>
    <w:rsid w:val="00892C61"/>
    <w:rsid w:val="008A6635"/>
    <w:rsid w:val="00921BD4"/>
    <w:rsid w:val="00931181"/>
    <w:rsid w:val="0093276F"/>
    <w:rsid w:val="00961A50"/>
    <w:rsid w:val="009F21EB"/>
    <w:rsid w:val="00A10571"/>
    <w:rsid w:val="00A135EB"/>
    <w:rsid w:val="00A71475"/>
    <w:rsid w:val="00A869F2"/>
    <w:rsid w:val="00AA237E"/>
    <w:rsid w:val="00AA2584"/>
    <w:rsid w:val="00AB036D"/>
    <w:rsid w:val="00AB4E85"/>
    <w:rsid w:val="00AD2317"/>
    <w:rsid w:val="00AE5438"/>
    <w:rsid w:val="00B15157"/>
    <w:rsid w:val="00B41E8E"/>
    <w:rsid w:val="00B645BB"/>
    <w:rsid w:val="00B854AF"/>
    <w:rsid w:val="00C155BD"/>
    <w:rsid w:val="00C803BF"/>
    <w:rsid w:val="00CB3C22"/>
    <w:rsid w:val="00CD2AA4"/>
    <w:rsid w:val="00CE6561"/>
    <w:rsid w:val="00CF46CB"/>
    <w:rsid w:val="00D014CD"/>
    <w:rsid w:val="00D37F51"/>
    <w:rsid w:val="00D54394"/>
    <w:rsid w:val="00DD62C7"/>
    <w:rsid w:val="00DF148D"/>
    <w:rsid w:val="00DF160D"/>
    <w:rsid w:val="00EB1FAE"/>
    <w:rsid w:val="00EF68E8"/>
    <w:rsid w:val="00F22E32"/>
    <w:rsid w:val="00F5306E"/>
    <w:rsid w:val="00F569F5"/>
    <w:rsid w:val="00F62659"/>
    <w:rsid w:val="00F9499E"/>
    <w:rsid w:val="00FE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F68E8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F68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68E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D6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98C7-3940-49BB-8126-1A191904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45</cp:revision>
  <dcterms:created xsi:type="dcterms:W3CDTF">2011-02-18T23:36:00Z</dcterms:created>
  <dcterms:modified xsi:type="dcterms:W3CDTF">2011-02-23T21:14:00Z</dcterms:modified>
</cp:coreProperties>
</file>