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409" w:rsidRDefault="00F26409">
      <w:pPr>
        <w:rPr>
          <w:lang w:val="es-ES"/>
        </w:rPr>
      </w:pPr>
      <w:r>
        <w:rPr>
          <w:lang w:val="es-ES"/>
        </w:rPr>
        <w:t xml:space="preserve">CARRETE 1 </w:t>
      </w:r>
      <w:bookmarkStart w:id="0" w:name="_GoBack"/>
      <w:bookmarkEnd w:id="0"/>
    </w:p>
    <w:p w:rsidR="00F26409" w:rsidRDefault="00F26409">
      <w:pPr>
        <w:rPr>
          <w:lang w:val="es-ES"/>
        </w:rPr>
      </w:pPr>
    </w:p>
    <w:p w:rsidR="00F26409" w:rsidRPr="00F26409" w:rsidRDefault="00F26409" w:rsidP="00F26409">
      <w:pPr>
        <w:rPr>
          <w:lang w:val="es-ES"/>
        </w:rPr>
      </w:pPr>
      <w:r w:rsidRPr="00F26409">
        <w:rPr>
          <w:lang w:val="es-ES"/>
        </w:rPr>
        <w:t xml:space="preserve">Hablamos de desperdicio cuando hay alimentos que son aptos para el </w:t>
      </w:r>
      <w:proofErr w:type="gramStart"/>
      <w:r w:rsidRPr="00F26409">
        <w:rPr>
          <w:lang w:val="es-ES"/>
        </w:rPr>
        <w:t>consumo</w:t>
      </w:r>
      <w:proofErr w:type="gramEnd"/>
      <w:r w:rsidRPr="00F26409">
        <w:rPr>
          <w:lang w:val="es-ES"/>
        </w:rPr>
        <w:t xml:space="preserve"> pero descartados o se dejan dañar en casas o restaurantes. Aproximadamente 2.500 millones de toneladas de alimentos dejan de consumirse en todo el mundo cada año. ¿Qué podemos hacer?  </w:t>
      </w:r>
      <w:r w:rsidRPr="00F26409">
        <w:rPr>
          <w:rFonts w:ascii="Calibri" w:hAnsi="Calibri" w:cs="Calibri"/>
          <w:lang w:val="es-ES"/>
        </w:rPr>
        <w:t>🤔</w:t>
      </w:r>
      <w:r w:rsidRPr="00F26409">
        <w:rPr>
          <w:lang w:val="es-ES"/>
        </w:rPr>
        <w:t xml:space="preserve"> Toma nota </w:t>
      </w:r>
      <w:r w:rsidRPr="00F26409">
        <w:rPr>
          <w:rFonts w:ascii="Segoe UI Symbol" w:hAnsi="Segoe UI Symbol" w:cs="Segoe UI Symbol"/>
          <w:lang w:val="es-ES"/>
        </w:rPr>
        <w:t>📝</w:t>
      </w:r>
      <w:r w:rsidRPr="00F26409">
        <w:rPr>
          <w:lang w:val="es-ES"/>
        </w:rPr>
        <w:t xml:space="preserve"> </w:t>
      </w:r>
    </w:p>
    <w:p w:rsidR="00F26409" w:rsidRPr="00F26409" w:rsidRDefault="00F26409" w:rsidP="00F26409">
      <w:pPr>
        <w:rPr>
          <w:lang w:val="es-ES"/>
        </w:rPr>
      </w:pPr>
      <w:r w:rsidRPr="00F26409">
        <w:rPr>
          <w:lang w:val="es-ES"/>
        </w:rPr>
        <w:t>¡Tú tienes el poder de reducir! Por una Antioquia de #</w:t>
      </w:r>
      <w:r w:rsidRPr="00F26409">
        <w:rPr>
          <w:rFonts w:ascii="Segoe UI Symbol" w:hAnsi="Segoe UI Symbol" w:cs="Segoe UI Symbol"/>
          <w:lang w:val="es-ES"/>
        </w:rPr>
        <w:t>➕</w:t>
      </w:r>
      <w:proofErr w:type="spellStart"/>
      <w:r w:rsidRPr="00F26409">
        <w:rPr>
          <w:lang w:val="es-ES"/>
        </w:rPr>
        <w:t>HechosY</w:t>
      </w:r>
      <w:r w:rsidRPr="00F26409">
        <w:rPr>
          <w:rFonts w:ascii="Segoe UI Symbol" w:hAnsi="Segoe UI Symbol" w:cs="Segoe UI Symbol"/>
          <w:lang w:val="es-ES"/>
        </w:rPr>
        <w:t>➖</w:t>
      </w:r>
      <w:r w:rsidRPr="00F26409">
        <w:rPr>
          <w:lang w:val="es-ES"/>
        </w:rPr>
        <w:t>Desechos</w:t>
      </w:r>
      <w:proofErr w:type="spellEnd"/>
      <w:r w:rsidRPr="00F26409">
        <w:rPr>
          <w:lang w:val="es-ES"/>
        </w:rPr>
        <w:t xml:space="preserve"> </w:t>
      </w:r>
      <w:r w:rsidRPr="00F26409">
        <w:rPr>
          <w:rFonts w:ascii="Segoe UI Symbol" w:hAnsi="Segoe UI Symbol" w:cs="Segoe UI Symbol"/>
          <w:lang w:val="es-ES"/>
        </w:rPr>
        <w:t>🔄</w:t>
      </w:r>
    </w:p>
    <w:sectPr w:rsidR="00F26409" w:rsidRPr="00F264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09"/>
    <w:rsid w:val="003F3B45"/>
    <w:rsid w:val="00C33465"/>
    <w:rsid w:val="00F2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6C8B"/>
  <w15:chartTrackingRefBased/>
  <w15:docId w15:val="{38BF7901-C383-43C8-B307-7046E859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2021-12-28T16:51:00Z</dcterms:created>
  <dcterms:modified xsi:type="dcterms:W3CDTF">2022-01-28T15:40:00Z</dcterms:modified>
</cp:coreProperties>
</file>